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8113" w14:textId="13421C32" w:rsidR="0011369C" w:rsidRPr="0011369C" w:rsidRDefault="0011369C" w:rsidP="0011369C">
      <w:pPr>
        <w:rPr>
          <w:rFonts w:cstheme="minorHAnsi"/>
          <w:b/>
          <w:bCs/>
          <w:sz w:val="20"/>
          <w:szCs w:val="20"/>
        </w:rPr>
      </w:pPr>
      <w:bookmarkStart w:id="0" w:name="_Toc460970007"/>
      <w:bookmarkStart w:id="1" w:name="_Toc472494582"/>
      <w:r w:rsidRPr="0011369C">
        <w:rPr>
          <w:rFonts w:cstheme="minorHAnsi"/>
          <w:b/>
          <w:bCs/>
          <w:sz w:val="20"/>
          <w:szCs w:val="20"/>
        </w:rPr>
        <w:t xml:space="preserve">Załącznik nr </w:t>
      </w:r>
      <w:r>
        <w:rPr>
          <w:rFonts w:cstheme="minorHAnsi"/>
          <w:b/>
          <w:bCs/>
          <w:sz w:val="20"/>
          <w:szCs w:val="20"/>
        </w:rPr>
        <w:t>4</w:t>
      </w:r>
      <w:r w:rsidRPr="0011369C">
        <w:rPr>
          <w:rFonts w:cstheme="minorHAnsi"/>
          <w:b/>
          <w:bCs/>
          <w:sz w:val="20"/>
          <w:szCs w:val="20"/>
        </w:rPr>
        <w:t xml:space="preserve"> </w:t>
      </w:r>
      <w:bookmarkEnd w:id="0"/>
      <w:bookmarkEnd w:id="1"/>
      <w:r w:rsidRPr="0011369C">
        <w:rPr>
          <w:rFonts w:cstheme="minorHAnsi"/>
          <w:b/>
          <w:bCs/>
          <w:sz w:val="20"/>
          <w:szCs w:val="20"/>
        </w:rPr>
        <w:t xml:space="preserve">do Zapytania ofertowego – </w:t>
      </w:r>
      <w:r>
        <w:rPr>
          <w:rFonts w:cstheme="minorHAnsi"/>
          <w:b/>
          <w:bCs/>
          <w:sz w:val="20"/>
          <w:szCs w:val="20"/>
        </w:rPr>
        <w:t>Wzór umowy</w:t>
      </w:r>
    </w:p>
    <w:p w14:paraId="43EB2112" w14:textId="77777777" w:rsidR="00DC2DCE" w:rsidRPr="00226251" w:rsidRDefault="00DC2DCE" w:rsidP="003D2D50">
      <w:pPr>
        <w:jc w:val="center"/>
        <w:rPr>
          <w:rFonts w:cstheme="minorHAnsi"/>
          <w:b/>
          <w:bCs/>
          <w:sz w:val="20"/>
          <w:szCs w:val="20"/>
        </w:rPr>
      </w:pPr>
    </w:p>
    <w:p w14:paraId="392A19ED" w14:textId="0238463C" w:rsidR="00491C85" w:rsidRPr="00226251" w:rsidRDefault="0005072F" w:rsidP="003D2D50">
      <w:pPr>
        <w:jc w:val="center"/>
        <w:rPr>
          <w:rFonts w:cstheme="minorHAnsi"/>
          <w:b/>
          <w:bCs/>
          <w:sz w:val="20"/>
          <w:szCs w:val="20"/>
        </w:rPr>
      </w:pPr>
      <w:r w:rsidRPr="00226251">
        <w:rPr>
          <w:rFonts w:cstheme="minorHAnsi"/>
          <w:b/>
          <w:bCs/>
          <w:sz w:val="20"/>
          <w:szCs w:val="20"/>
        </w:rPr>
        <w:t>WZÓR UMOWY</w:t>
      </w:r>
    </w:p>
    <w:p w14:paraId="6E421A4C" w14:textId="2EEED3B1" w:rsidR="00BD125A" w:rsidRPr="00226251" w:rsidRDefault="00491C85" w:rsidP="003D2D50">
      <w:pPr>
        <w:rPr>
          <w:rFonts w:cstheme="minorHAnsi"/>
          <w:sz w:val="20"/>
          <w:szCs w:val="20"/>
        </w:rPr>
      </w:pPr>
      <w:r w:rsidRPr="00226251">
        <w:rPr>
          <w:rFonts w:cstheme="minorHAnsi"/>
          <w:sz w:val="20"/>
          <w:szCs w:val="20"/>
        </w:rPr>
        <w:t>Zawarta w dniu……………………………………………w</w:t>
      </w:r>
      <w:r w:rsidR="0005072F" w:rsidRPr="00226251">
        <w:rPr>
          <w:rFonts w:cstheme="minorHAnsi"/>
          <w:sz w:val="20"/>
          <w:szCs w:val="20"/>
        </w:rPr>
        <w:t xml:space="preserve"> Kozienicach</w:t>
      </w:r>
    </w:p>
    <w:p w14:paraId="4621BDB9" w14:textId="27C29104" w:rsidR="00491C85" w:rsidRPr="00226251" w:rsidRDefault="00491C85" w:rsidP="003D2D50">
      <w:pPr>
        <w:rPr>
          <w:rFonts w:cstheme="minorHAnsi"/>
          <w:sz w:val="20"/>
          <w:szCs w:val="20"/>
        </w:rPr>
      </w:pPr>
      <w:r w:rsidRPr="00226251">
        <w:rPr>
          <w:rFonts w:cstheme="minorHAnsi"/>
          <w:sz w:val="20"/>
          <w:szCs w:val="20"/>
        </w:rPr>
        <w:t>pomiędzy:</w:t>
      </w:r>
    </w:p>
    <w:p w14:paraId="32CC3232" w14:textId="1AD64836" w:rsidR="00C507DC" w:rsidRPr="00226251" w:rsidRDefault="0005072F" w:rsidP="0005072F">
      <w:pPr>
        <w:spacing w:after="0"/>
        <w:rPr>
          <w:rFonts w:cstheme="minorHAnsi"/>
          <w:sz w:val="20"/>
          <w:szCs w:val="20"/>
        </w:rPr>
      </w:pPr>
      <w:r w:rsidRPr="00226251">
        <w:rPr>
          <w:rFonts w:cstheme="minorHAnsi"/>
          <w:b/>
          <w:bCs/>
          <w:sz w:val="20"/>
          <w:szCs w:val="20"/>
        </w:rPr>
        <w:t>Parafią Rzymskokatolicką pw. Świętego Krzyża w Kozienicach</w:t>
      </w:r>
      <w:r w:rsidRPr="00226251">
        <w:rPr>
          <w:rFonts w:cstheme="minorHAnsi"/>
          <w:sz w:val="20"/>
          <w:szCs w:val="20"/>
        </w:rPr>
        <w:t>, z siedzibą przy ul. Kochanowskiego 2, 26-900 Kozienice, NIP 8121381235 REGON 040083087</w:t>
      </w:r>
      <w:r w:rsidR="00C507DC" w:rsidRPr="00226251">
        <w:rPr>
          <w:rFonts w:cstheme="minorHAnsi"/>
          <w:sz w:val="20"/>
          <w:szCs w:val="20"/>
        </w:rPr>
        <w:t xml:space="preserve"> </w:t>
      </w:r>
      <w:r w:rsidR="00491C85" w:rsidRPr="00226251">
        <w:rPr>
          <w:rFonts w:cstheme="minorHAnsi"/>
          <w:sz w:val="20"/>
          <w:szCs w:val="20"/>
        </w:rPr>
        <w:t>reprezentowan</w:t>
      </w:r>
      <w:r w:rsidRPr="00226251">
        <w:rPr>
          <w:rFonts w:cstheme="minorHAnsi"/>
          <w:sz w:val="20"/>
          <w:szCs w:val="20"/>
        </w:rPr>
        <w:t>ą</w:t>
      </w:r>
      <w:r w:rsidR="00491C85" w:rsidRPr="00226251">
        <w:rPr>
          <w:rFonts w:cstheme="minorHAnsi"/>
          <w:sz w:val="20"/>
          <w:szCs w:val="20"/>
        </w:rPr>
        <w:t xml:space="preserve"> przez</w:t>
      </w:r>
      <w:r w:rsidRPr="00226251">
        <w:rPr>
          <w:rFonts w:cstheme="minorHAnsi"/>
          <w:sz w:val="20"/>
          <w:szCs w:val="20"/>
        </w:rPr>
        <w:t xml:space="preserve"> ks. Dariusza Sałka – </w:t>
      </w:r>
      <w:r w:rsidRPr="00CD6A79">
        <w:rPr>
          <w:rFonts w:cstheme="minorHAnsi"/>
          <w:sz w:val="20"/>
          <w:szCs w:val="20"/>
        </w:rPr>
        <w:t>Proboszcza</w:t>
      </w:r>
      <w:r w:rsidRPr="00226251">
        <w:rPr>
          <w:rFonts w:cstheme="minorHAnsi"/>
          <w:sz w:val="20"/>
          <w:szCs w:val="20"/>
        </w:rPr>
        <w:t xml:space="preserve"> Parafii</w:t>
      </w:r>
      <w:r w:rsidR="00C14AD9" w:rsidRPr="00226251">
        <w:rPr>
          <w:rFonts w:cstheme="minorHAnsi"/>
          <w:sz w:val="20"/>
          <w:szCs w:val="20"/>
        </w:rPr>
        <w:t>,</w:t>
      </w:r>
    </w:p>
    <w:p w14:paraId="262B09A4" w14:textId="05DBC93F" w:rsidR="00491C85" w:rsidRPr="00226251" w:rsidRDefault="00491C85" w:rsidP="0005072F">
      <w:pPr>
        <w:rPr>
          <w:rFonts w:cstheme="minorHAnsi"/>
          <w:sz w:val="20"/>
          <w:szCs w:val="20"/>
        </w:rPr>
      </w:pPr>
      <w:r w:rsidRPr="00226251">
        <w:rPr>
          <w:rFonts w:cstheme="minorHAnsi"/>
          <w:sz w:val="20"/>
          <w:szCs w:val="20"/>
        </w:rPr>
        <w:t>zwan</w:t>
      </w:r>
      <w:r w:rsidR="00C14AD9" w:rsidRPr="00226251">
        <w:rPr>
          <w:rFonts w:cstheme="minorHAnsi"/>
          <w:sz w:val="20"/>
          <w:szCs w:val="20"/>
        </w:rPr>
        <w:t>ą</w:t>
      </w:r>
      <w:r w:rsidRPr="00226251">
        <w:rPr>
          <w:rFonts w:cstheme="minorHAnsi"/>
          <w:sz w:val="20"/>
          <w:szCs w:val="20"/>
        </w:rPr>
        <w:t xml:space="preserve"> </w:t>
      </w:r>
      <w:r w:rsidR="0005072F" w:rsidRPr="00226251">
        <w:rPr>
          <w:rFonts w:cstheme="minorHAnsi"/>
          <w:sz w:val="20"/>
          <w:szCs w:val="20"/>
        </w:rPr>
        <w:t xml:space="preserve">w </w:t>
      </w:r>
      <w:r w:rsidRPr="00226251">
        <w:rPr>
          <w:rFonts w:cstheme="minorHAnsi"/>
          <w:sz w:val="20"/>
          <w:szCs w:val="20"/>
        </w:rPr>
        <w:t>dal</w:t>
      </w:r>
      <w:r w:rsidR="0005072F" w:rsidRPr="00226251">
        <w:rPr>
          <w:rFonts w:cstheme="minorHAnsi"/>
          <w:sz w:val="20"/>
          <w:szCs w:val="20"/>
        </w:rPr>
        <w:t>szej treści Umowy</w:t>
      </w:r>
      <w:r w:rsidRPr="00226251">
        <w:rPr>
          <w:rFonts w:cstheme="minorHAnsi"/>
          <w:sz w:val="20"/>
          <w:szCs w:val="20"/>
        </w:rPr>
        <w:t xml:space="preserve"> </w:t>
      </w:r>
      <w:r w:rsidR="0005072F" w:rsidRPr="00226251">
        <w:rPr>
          <w:rFonts w:cstheme="minorHAnsi"/>
          <w:sz w:val="20"/>
          <w:szCs w:val="20"/>
        </w:rPr>
        <w:t>„</w:t>
      </w:r>
      <w:r w:rsidRPr="00226251">
        <w:rPr>
          <w:rFonts w:cstheme="minorHAnsi"/>
          <w:sz w:val="20"/>
          <w:szCs w:val="20"/>
        </w:rPr>
        <w:t>Zamawiającym</w:t>
      </w:r>
      <w:r w:rsidR="0005072F" w:rsidRPr="00226251">
        <w:rPr>
          <w:rFonts w:cstheme="minorHAnsi"/>
          <w:sz w:val="20"/>
          <w:szCs w:val="20"/>
        </w:rPr>
        <w:t>”</w:t>
      </w:r>
    </w:p>
    <w:p w14:paraId="5C1DA920" w14:textId="55C842CE" w:rsidR="00491C85" w:rsidRPr="00226251" w:rsidRDefault="00491C85" w:rsidP="0005072F">
      <w:pPr>
        <w:rPr>
          <w:rFonts w:cstheme="minorHAnsi"/>
          <w:sz w:val="20"/>
          <w:szCs w:val="20"/>
        </w:rPr>
      </w:pPr>
      <w:r w:rsidRPr="00226251">
        <w:rPr>
          <w:rFonts w:cstheme="minorHAnsi"/>
          <w:sz w:val="20"/>
          <w:szCs w:val="20"/>
        </w:rPr>
        <w:t>a</w:t>
      </w:r>
    </w:p>
    <w:p w14:paraId="60985771" w14:textId="7A1907EF" w:rsidR="00491C85" w:rsidRPr="00226251" w:rsidRDefault="00491C85" w:rsidP="0005072F">
      <w:pPr>
        <w:jc w:val="both"/>
        <w:rPr>
          <w:rFonts w:cstheme="minorHAnsi"/>
          <w:sz w:val="20"/>
          <w:szCs w:val="20"/>
        </w:rPr>
      </w:pPr>
      <w:r w:rsidRPr="00226251">
        <w:rPr>
          <w:rFonts w:cstheme="minorHAnsi"/>
          <w:sz w:val="20"/>
          <w:szCs w:val="20"/>
        </w:rPr>
        <w:t>…………………………………………………………………</w:t>
      </w:r>
      <w:r w:rsidR="0005072F" w:rsidRPr="00226251">
        <w:rPr>
          <w:rFonts w:cstheme="minorHAnsi"/>
          <w:sz w:val="20"/>
          <w:szCs w:val="20"/>
        </w:rPr>
        <w:t>……………………………………………………………………</w:t>
      </w:r>
      <w:proofErr w:type="gramStart"/>
      <w:r w:rsidR="0005072F" w:rsidRPr="00226251">
        <w:rPr>
          <w:rFonts w:cstheme="minorHAnsi"/>
          <w:sz w:val="20"/>
          <w:szCs w:val="20"/>
        </w:rPr>
        <w:t>…….</w:t>
      </w:r>
      <w:proofErr w:type="gramEnd"/>
      <w:r w:rsidR="0005072F" w:rsidRPr="00226251">
        <w:rPr>
          <w:rFonts w:cstheme="minorHAnsi"/>
          <w:sz w:val="20"/>
          <w:szCs w:val="20"/>
        </w:rPr>
        <w:t>, z siedzibą …………………………………………………………………………………prowadzącym działalność gospodarczą na podstawie…………………………………………NIP …………………………… REGON………………….</w:t>
      </w:r>
      <w:r w:rsidR="00C507DC" w:rsidRPr="00226251">
        <w:rPr>
          <w:rFonts w:cstheme="minorHAnsi"/>
          <w:sz w:val="20"/>
          <w:szCs w:val="20"/>
        </w:rPr>
        <w:t xml:space="preserve"> </w:t>
      </w:r>
      <w:r w:rsidRPr="00226251">
        <w:rPr>
          <w:rFonts w:cstheme="minorHAnsi"/>
          <w:sz w:val="20"/>
          <w:szCs w:val="20"/>
        </w:rPr>
        <w:t>reprezentowanym przez………………</w:t>
      </w:r>
      <w:r w:rsidR="0005072F" w:rsidRPr="00226251">
        <w:rPr>
          <w:rFonts w:cstheme="minorHAnsi"/>
          <w:sz w:val="20"/>
          <w:szCs w:val="20"/>
        </w:rPr>
        <w:t>……………………………</w:t>
      </w:r>
    </w:p>
    <w:p w14:paraId="1480FB44" w14:textId="77777777" w:rsidR="0005072F" w:rsidRPr="00226251" w:rsidRDefault="0005072F" w:rsidP="0005072F">
      <w:pPr>
        <w:rPr>
          <w:rFonts w:cstheme="minorHAnsi"/>
          <w:sz w:val="20"/>
          <w:szCs w:val="20"/>
        </w:rPr>
      </w:pPr>
      <w:r w:rsidRPr="00226251">
        <w:rPr>
          <w:rFonts w:cstheme="minorHAnsi"/>
          <w:sz w:val="20"/>
          <w:szCs w:val="20"/>
        </w:rPr>
        <w:t>zwanym w dalszej treści Umowy „Zamawiającym”</w:t>
      </w:r>
    </w:p>
    <w:p w14:paraId="4058B78E" w14:textId="40D45C1B" w:rsidR="00491C85" w:rsidRPr="00226251" w:rsidRDefault="00491C85" w:rsidP="002F2373">
      <w:pPr>
        <w:jc w:val="both"/>
        <w:rPr>
          <w:rFonts w:cstheme="minorHAnsi"/>
          <w:sz w:val="20"/>
          <w:szCs w:val="20"/>
        </w:rPr>
      </w:pPr>
      <w:r w:rsidRPr="00226251">
        <w:rPr>
          <w:rFonts w:cstheme="minorHAnsi"/>
          <w:sz w:val="20"/>
          <w:szCs w:val="20"/>
        </w:rPr>
        <w:t xml:space="preserve">Niniejsza umowa zostaje zawarta w wyniku </w:t>
      </w:r>
      <w:r w:rsidR="002F2373" w:rsidRPr="00226251">
        <w:rPr>
          <w:rFonts w:cstheme="minorHAnsi"/>
          <w:sz w:val="20"/>
          <w:szCs w:val="20"/>
        </w:rPr>
        <w:t>przeprowadzenia procedury konkurencyjnej</w:t>
      </w:r>
      <w:r w:rsidR="003B74C4" w:rsidRPr="00226251">
        <w:rPr>
          <w:rFonts w:cstheme="minorHAnsi"/>
          <w:sz w:val="20"/>
          <w:szCs w:val="20"/>
        </w:rPr>
        <w:t xml:space="preserve"> wyboru Wykonawcy w </w:t>
      </w:r>
      <w:r w:rsidR="004774D8">
        <w:rPr>
          <w:rFonts w:cstheme="minorHAnsi"/>
          <w:sz w:val="20"/>
          <w:szCs w:val="20"/>
        </w:rPr>
        <w:t>ramach</w:t>
      </w:r>
      <w:r w:rsidR="003B74C4" w:rsidRPr="00226251">
        <w:rPr>
          <w:rFonts w:cstheme="minorHAnsi"/>
          <w:sz w:val="20"/>
          <w:szCs w:val="20"/>
        </w:rPr>
        <w:t xml:space="preserve"> </w:t>
      </w:r>
      <w:r w:rsidR="004774D8">
        <w:rPr>
          <w:rFonts w:cstheme="minorHAnsi"/>
          <w:sz w:val="20"/>
          <w:szCs w:val="20"/>
        </w:rPr>
        <w:t>Postępowania zakupowego</w:t>
      </w:r>
      <w:r w:rsidRPr="00226251">
        <w:rPr>
          <w:rFonts w:cstheme="minorHAnsi"/>
          <w:sz w:val="20"/>
          <w:szCs w:val="20"/>
        </w:rPr>
        <w:t>, z</w:t>
      </w:r>
      <w:r w:rsidR="002F2373" w:rsidRPr="00226251">
        <w:rPr>
          <w:rFonts w:cstheme="minorHAnsi"/>
          <w:sz w:val="20"/>
          <w:szCs w:val="20"/>
        </w:rPr>
        <w:t xml:space="preserve"> </w:t>
      </w:r>
      <w:r w:rsidRPr="00226251">
        <w:rPr>
          <w:rFonts w:cstheme="minorHAnsi"/>
          <w:sz w:val="20"/>
          <w:szCs w:val="20"/>
        </w:rPr>
        <w:t xml:space="preserve">wyłączeniem ustawy z dnia 11 września 2019 r. Prawo zamówień publicznych </w:t>
      </w:r>
      <w:bookmarkStart w:id="2" w:name="_Hlk167269753"/>
      <w:r w:rsidRPr="00226251">
        <w:rPr>
          <w:rFonts w:cstheme="minorHAnsi"/>
          <w:sz w:val="20"/>
          <w:szCs w:val="20"/>
        </w:rPr>
        <w:t>(</w:t>
      </w:r>
      <w:proofErr w:type="spellStart"/>
      <w:r w:rsidRPr="00226251">
        <w:rPr>
          <w:rFonts w:cstheme="minorHAnsi"/>
          <w:sz w:val="20"/>
          <w:szCs w:val="20"/>
        </w:rPr>
        <w:t>t.j</w:t>
      </w:r>
      <w:proofErr w:type="spellEnd"/>
      <w:r w:rsidRPr="00226251">
        <w:rPr>
          <w:rFonts w:cstheme="minorHAnsi"/>
          <w:sz w:val="20"/>
          <w:szCs w:val="20"/>
        </w:rPr>
        <w:t xml:space="preserve">. </w:t>
      </w:r>
      <w:proofErr w:type="gramStart"/>
      <w:r w:rsidRPr="00226251">
        <w:rPr>
          <w:rFonts w:cstheme="minorHAnsi"/>
          <w:sz w:val="20"/>
          <w:szCs w:val="20"/>
        </w:rPr>
        <w:t>2023 ,</w:t>
      </w:r>
      <w:proofErr w:type="gramEnd"/>
      <w:r w:rsidRPr="00226251">
        <w:rPr>
          <w:rFonts w:cstheme="minorHAnsi"/>
          <w:sz w:val="20"/>
          <w:szCs w:val="20"/>
        </w:rPr>
        <w:t xml:space="preserve"> poz</w:t>
      </w:r>
      <w:r w:rsidR="00281144" w:rsidRPr="00226251">
        <w:rPr>
          <w:rFonts w:cstheme="minorHAnsi"/>
          <w:sz w:val="20"/>
          <w:szCs w:val="20"/>
        </w:rPr>
        <w:t>.</w:t>
      </w:r>
      <w:r w:rsidRPr="00226251">
        <w:rPr>
          <w:rFonts w:cstheme="minorHAnsi"/>
          <w:sz w:val="20"/>
          <w:szCs w:val="20"/>
        </w:rPr>
        <w:t xml:space="preserve"> 1605, z </w:t>
      </w:r>
      <w:proofErr w:type="spellStart"/>
      <w:r w:rsidRPr="00226251">
        <w:rPr>
          <w:rFonts w:cstheme="minorHAnsi"/>
          <w:sz w:val="20"/>
          <w:szCs w:val="20"/>
        </w:rPr>
        <w:t>pó</w:t>
      </w:r>
      <w:r w:rsidR="003926DA" w:rsidRPr="00226251">
        <w:rPr>
          <w:rFonts w:cstheme="minorHAnsi"/>
          <w:sz w:val="20"/>
          <w:szCs w:val="20"/>
        </w:rPr>
        <w:t>źn</w:t>
      </w:r>
      <w:proofErr w:type="spellEnd"/>
      <w:r w:rsidR="003926DA" w:rsidRPr="00226251">
        <w:rPr>
          <w:rFonts w:cstheme="minorHAnsi"/>
          <w:sz w:val="20"/>
          <w:szCs w:val="20"/>
        </w:rPr>
        <w:t>.</w:t>
      </w:r>
      <w:r w:rsidRPr="00226251">
        <w:rPr>
          <w:rFonts w:cstheme="minorHAnsi"/>
          <w:sz w:val="20"/>
          <w:szCs w:val="20"/>
        </w:rPr>
        <w:t xml:space="preserve"> </w:t>
      </w:r>
      <w:r w:rsidR="003926DA" w:rsidRPr="00226251">
        <w:rPr>
          <w:rFonts w:cstheme="minorHAnsi"/>
          <w:sz w:val="20"/>
          <w:szCs w:val="20"/>
        </w:rPr>
        <w:t>Z</w:t>
      </w:r>
      <w:r w:rsidRPr="00226251">
        <w:rPr>
          <w:rFonts w:cstheme="minorHAnsi"/>
          <w:sz w:val="20"/>
          <w:szCs w:val="20"/>
        </w:rPr>
        <w:t>m</w:t>
      </w:r>
      <w:r w:rsidR="003926DA" w:rsidRPr="00226251">
        <w:rPr>
          <w:rFonts w:cstheme="minorHAnsi"/>
          <w:sz w:val="20"/>
          <w:szCs w:val="20"/>
        </w:rPr>
        <w:t>.</w:t>
      </w:r>
      <w:r w:rsidRPr="00226251">
        <w:rPr>
          <w:rFonts w:cstheme="minorHAnsi"/>
          <w:sz w:val="20"/>
          <w:szCs w:val="20"/>
        </w:rPr>
        <w:t>)</w:t>
      </w:r>
      <w:r w:rsidR="004774D8">
        <w:rPr>
          <w:rFonts w:cstheme="minorHAnsi"/>
          <w:sz w:val="20"/>
          <w:szCs w:val="20"/>
        </w:rPr>
        <w:t xml:space="preserve">. </w:t>
      </w:r>
    </w:p>
    <w:p w14:paraId="7AECDE37" w14:textId="1F4A1DF2" w:rsidR="00A14C5C" w:rsidRPr="00226251" w:rsidRDefault="00BE3BF1" w:rsidP="00A14C5C">
      <w:pPr>
        <w:jc w:val="both"/>
        <w:rPr>
          <w:rFonts w:cstheme="minorHAnsi"/>
          <w:sz w:val="20"/>
          <w:szCs w:val="20"/>
        </w:rPr>
      </w:pPr>
      <w:r w:rsidRPr="00226251">
        <w:rPr>
          <w:rFonts w:cstheme="minorHAnsi"/>
          <w:sz w:val="20"/>
          <w:szCs w:val="20"/>
        </w:rPr>
        <w:t xml:space="preserve">Zadanie jest dofinansowane </w:t>
      </w:r>
      <w:proofErr w:type="gramStart"/>
      <w:r w:rsidRPr="00226251">
        <w:rPr>
          <w:rFonts w:cstheme="minorHAnsi"/>
          <w:sz w:val="20"/>
          <w:szCs w:val="20"/>
        </w:rPr>
        <w:t>z  Rządowego</w:t>
      </w:r>
      <w:proofErr w:type="gramEnd"/>
      <w:r w:rsidRPr="00226251">
        <w:rPr>
          <w:rFonts w:cstheme="minorHAnsi"/>
          <w:sz w:val="20"/>
          <w:szCs w:val="20"/>
        </w:rPr>
        <w:t xml:space="preserve"> Programu Odbudowy Zabytków, zgodnie ze Wstępną Promesą Nr </w:t>
      </w:r>
      <w:r w:rsidR="00A14C5C" w:rsidRPr="00226251">
        <w:rPr>
          <w:rFonts w:cstheme="minorHAnsi"/>
          <w:sz w:val="20"/>
          <w:szCs w:val="20"/>
        </w:rPr>
        <w:t>Edycja2RPOZ/2023/4089/</w:t>
      </w:r>
      <w:proofErr w:type="spellStart"/>
      <w:r w:rsidR="00A14C5C" w:rsidRPr="00226251">
        <w:rPr>
          <w:rFonts w:cstheme="minorHAnsi"/>
          <w:sz w:val="20"/>
          <w:szCs w:val="20"/>
        </w:rPr>
        <w:t>PolskiLad</w:t>
      </w:r>
      <w:proofErr w:type="spellEnd"/>
      <w:r w:rsidRPr="00226251">
        <w:rPr>
          <w:rFonts w:cstheme="minorHAnsi"/>
          <w:sz w:val="20"/>
          <w:szCs w:val="20"/>
        </w:rPr>
        <w:t xml:space="preserve">, którego celem jest </w:t>
      </w:r>
      <w:bookmarkEnd w:id="2"/>
      <w:r w:rsidR="00A14C5C" w:rsidRPr="00226251">
        <w:rPr>
          <w:rFonts w:cstheme="minorHAnsi"/>
          <w:sz w:val="20"/>
          <w:szCs w:val="20"/>
        </w:rPr>
        <w:t>zabezpieczenie i utrzymanie zabytkowego wnętrza kościoła pw. Świętego Krzyża w Kozienicach celem zahamowania procesów jego destrukcji i ocalenia dla przyszłych pokoleń</w:t>
      </w:r>
    </w:p>
    <w:p w14:paraId="2686A1BF" w14:textId="6C15DFE9" w:rsidR="00010FE4" w:rsidRPr="00226251" w:rsidRDefault="00491C85" w:rsidP="00A14C5C">
      <w:pPr>
        <w:jc w:val="center"/>
        <w:rPr>
          <w:rFonts w:cstheme="minorHAnsi"/>
          <w:sz w:val="20"/>
          <w:szCs w:val="20"/>
        </w:rPr>
      </w:pPr>
      <w:r w:rsidRPr="00226251">
        <w:rPr>
          <w:rFonts w:cstheme="minorHAnsi"/>
          <w:b/>
          <w:bCs/>
          <w:sz w:val="20"/>
          <w:szCs w:val="20"/>
        </w:rPr>
        <w:t>§</w:t>
      </w:r>
      <w:r w:rsidR="00FC49A5" w:rsidRPr="00226251">
        <w:rPr>
          <w:rFonts w:cstheme="minorHAnsi"/>
          <w:b/>
          <w:bCs/>
          <w:sz w:val="20"/>
          <w:szCs w:val="20"/>
        </w:rPr>
        <w:t xml:space="preserve"> </w:t>
      </w:r>
      <w:r w:rsidRPr="00226251">
        <w:rPr>
          <w:rFonts w:cstheme="minorHAnsi"/>
          <w:b/>
          <w:bCs/>
          <w:sz w:val="20"/>
          <w:szCs w:val="20"/>
        </w:rPr>
        <w:t>1</w:t>
      </w:r>
      <w:r w:rsidR="00010FE4" w:rsidRPr="00226251">
        <w:rPr>
          <w:rFonts w:cstheme="minorHAnsi"/>
          <w:sz w:val="20"/>
          <w:szCs w:val="20"/>
        </w:rPr>
        <w:br/>
      </w:r>
      <w:r w:rsidR="0005072F" w:rsidRPr="00226251">
        <w:rPr>
          <w:rFonts w:cstheme="minorHAnsi"/>
          <w:b/>
          <w:sz w:val="20"/>
          <w:szCs w:val="20"/>
        </w:rPr>
        <w:t>Przedmiot umowy</w:t>
      </w:r>
    </w:p>
    <w:p w14:paraId="1E917AA2" w14:textId="77777777" w:rsidR="00402874" w:rsidRPr="00226251" w:rsidRDefault="00491C85" w:rsidP="00821AE2">
      <w:pPr>
        <w:pStyle w:val="Akapitzlist"/>
        <w:numPr>
          <w:ilvl w:val="0"/>
          <w:numId w:val="29"/>
        </w:numPr>
        <w:spacing w:after="0"/>
        <w:ind w:left="426"/>
        <w:jc w:val="both"/>
        <w:rPr>
          <w:rFonts w:cstheme="minorHAnsi"/>
          <w:sz w:val="20"/>
          <w:szCs w:val="20"/>
        </w:rPr>
      </w:pPr>
      <w:r w:rsidRPr="00226251">
        <w:rPr>
          <w:rFonts w:cstheme="minorHAnsi"/>
          <w:sz w:val="20"/>
          <w:szCs w:val="20"/>
        </w:rPr>
        <w:t>Zamawiający zleca a Wykonawca zobowiązuje się do wykonania zamówieni</w:t>
      </w:r>
      <w:r w:rsidR="0005072F" w:rsidRPr="00226251">
        <w:rPr>
          <w:rFonts w:cstheme="minorHAnsi"/>
          <w:sz w:val="20"/>
          <w:szCs w:val="20"/>
        </w:rPr>
        <w:t>a</w:t>
      </w:r>
      <w:r w:rsidRPr="00226251">
        <w:rPr>
          <w:rFonts w:cstheme="minorHAnsi"/>
          <w:sz w:val="20"/>
          <w:szCs w:val="20"/>
        </w:rPr>
        <w:t xml:space="preserve"> pn</w:t>
      </w:r>
      <w:r w:rsidR="00BD125A" w:rsidRPr="00226251">
        <w:rPr>
          <w:rFonts w:cstheme="minorHAnsi"/>
          <w:sz w:val="20"/>
          <w:szCs w:val="20"/>
        </w:rPr>
        <w:t>.</w:t>
      </w:r>
      <w:r w:rsidRPr="00226251">
        <w:rPr>
          <w:rFonts w:cstheme="minorHAnsi"/>
          <w:sz w:val="20"/>
          <w:szCs w:val="20"/>
        </w:rPr>
        <w:t xml:space="preserve">: </w:t>
      </w:r>
      <w:r w:rsidR="00402874" w:rsidRPr="00226251">
        <w:rPr>
          <w:rFonts w:cstheme="minorHAnsi"/>
          <w:sz w:val="20"/>
          <w:szCs w:val="20"/>
        </w:rPr>
        <w:t>Konserwacja wnętrza kościoła pw. Świętego Krzyża w Kozienicach.</w:t>
      </w:r>
    </w:p>
    <w:p w14:paraId="0FE599E3" w14:textId="46AAB93F" w:rsidR="00E10039" w:rsidRPr="00226251" w:rsidRDefault="00E10039" w:rsidP="00821AE2">
      <w:pPr>
        <w:pStyle w:val="Akapitzlist"/>
        <w:numPr>
          <w:ilvl w:val="0"/>
          <w:numId w:val="29"/>
        </w:numPr>
        <w:ind w:left="426"/>
        <w:rPr>
          <w:rFonts w:cstheme="minorHAnsi"/>
          <w:sz w:val="20"/>
          <w:szCs w:val="20"/>
        </w:rPr>
      </w:pPr>
      <w:r w:rsidRPr="00226251">
        <w:rPr>
          <w:rFonts w:cstheme="minorHAnsi"/>
          <w:sz w:val="20"/>
          <w:szCs w:val="20"/>
        </w:rPr>
        <w:t>Zamówienie obejmuje</w:t>
      </w:r>
      <w:r w:rsidR="00C507DC" w:rsidRPr="00226251">
        <w:rPr>
          <w:rFonts w:cstheme="minorHAnsi"/>
          <w:sz w:val="20"/>
          <w:szCs w:val="20"/>
        </w:rPr>
        <w:t xml:space="preserve"> w szczególności</w:t>
      </w:r>
      <w:r w:rsidRPr="00226251">
        <w:rPr>
          <w:rFonts w:cstheme="minorHAnsi"/>
          <w:sz w:val="20"/>
          <w:szCs w:val="20"/>
        </w:rPr>
        <w:t>:</w:t>
      </w:r>
    </w:p>
    <w:p w14:paraId="5839EE82" w14:textId="4755E4F4" w:rsidR="00402874" w:rsidRPr="00226251" w:rsidRDefault="00402874" w:rsidP="00821AE2">
      <w:pPr>
        <w:pStyle w:val="Akapitzlist"/>
        <w:numPr>
          <w:ilvl w:val="0"/>
          <w:numId w:val="22"/>
        </w:numPr>
        <w:rPr>
          <w:rFonts w:cstheme="minorHAnsi"/>
          <w:sz w:val="20"/>
          <w:szCs w:val="20"/>
        </w:rPr>
      </w:pPr>
      <w:r w:rsidRPr="00226251">
        <w:rPr>
          <w:rFonts w:cstheme="minorHAnsi"/>
          <w:sz w:val="20"/>
          <w:szCs w:val="20"/>
        </w:rPr>
        <w:t>Wykonanie badań konserwatorskich wnętrza kościoła</w:t>
      </w:r>
      <w:r w:rsidR="00B512D5" w:rsidRPr="00226251">
        <w:rPr>
          <w:rFonts w:cstheme="minorHAnsi"/>
          <w:sz w:val="20"/>
          <w:szCs w:val="20"/>
        </w:rPr>
        <w:t>.</w:t>
      </w:r>
    </w:p>
    <w:p w14:paraId="2FD1AA9E" w14:textId="1BA5E75B" w:rsidR="00402874" w:rsidRPr="00226251" w:rsidRDefault="00402874" w:rsidP="00821AE2">
      <w:pPr>
        <w:pStyle w:val="Akapitzlist"/>
        <w:numPr>
          <w:ilvl w:val="0"/>
          <w:numId w:val="22"/>
        </w:numPr>
        <w:jc w:val="both"/>
        <w:rPr>
          <w:rFonts w:cstheme="minorHAnsi"/>
          <w:sz w:val="20"/>
          <w:szCs w:val="20"/>
        </w:rPr>
      </w:pPr>
      <w:r w:rsidRPr="00226251">
        <w:rPr>
          <w:rFonts w:cstheme="minorHAnsi"/>
          <w:sz w:val="20"/>
          <w:szCs w:val="20"/>
        </w:rPr>
        <w:t>Przygotowanie dokumentacji konserwatorskiej wnętrza kościoła</w:t>
      </w:r>
      <w:r w:rsidR="00B15B93" w:rsidRPr="00226251">
        <w:rPr>
          <w:rFonts w:cstheme="minorHAnsi"/>
          <w:sz w:val="20"/>
          <w:szCs w:val="20"/>
        </w:rPr>
        <w:t xml:space="preserve"> - programu prac konserwatorskich, określającego zakres i sposób ich prowadzenia oraz wskazującego niezbędne do zastosowania materiały i technologie</w:t>
      </w:r>
      <w:r w:rsidR="00B512D5" w:rsidRPr="00226251">
        <w:rPr>
          <w:rFonts w:cstheme="minorHAnsi"/>
          <w:sz w:val="20"/>
          <w:szCs w:val="20"/>
        </w:rPr>
        <w:t>.</w:t>
      </w:r>
    </w:p>
    <w:p w14:paraId="1E29DA5E" w14:textId="4A12F739" w:rsidR="00B512D5" w:rsidRPr="00226251" w:rsidRDefault="00402874" w:rsidP="00821AE2">
      <w:pPr>
        <w:pStyle w:val="Akapitzlist"/>
        <w:numPr>
          <w:ilvl w:val="0"/>
          <w:numId w:val="22"/>
        </w:numPr>
        <w:jc w:val="both"/>
        <w:rPr>
          <w:rFonts w:cstheme="minorHAnsi"/>
          <w:sz w:val="20"/>
          <w:szCs w:val="20"/>
        </w:rPr>
      </w:pPr>
      <w:r w:rsidRPr="00226251">
        <w:rPr>
          <w:rFonts w:cstheme="minorHAnsi"/>
          <w:sz w:val="20"/>
          <w:szCs w:val="20"/>
        </w:rPr>
        <w:t>Odsłonięcie części pierwotnej dekoracji malarskiej na ścianach i filarach</w:t>
      </w:r>
      <w:r w:rsidR="008003A3" w:rsidRPr="00226251">
        <w:rPr>
          <w:rFonts w:cstheme="minorHAnsi"/>
          <w:sz w:val="20"/>
          <w:szCs w:val="20"/>
        </w:rPr>
        <w:t xml:space="preserve"> transeptu</w:t>
      </w:r>
      <w:r w:rsidRPr="00226251">
        <w:rPr>
          <w:rFonts w:cstheme="minorHAnsi"/>
          <w:sz w:val="20"/>
          <w:szCs w:val="20"/>
        </w:rPr>
        <w:t xml:space="preserve"> z ewentualną rekonstrukcją</w:t>
      </w:r>
      <w:r w:rsidR="00B512D5" w:rsidRPr="00226251">
        <w:rPr>
          <w:rFonts w:cstheme="minorHAnsi"/>
          <w:sz w:val="20"/>
          <w:szCs w:val="20"/>
        </w:rPr>
        <w:t>.</w:t>
      </w:r>
    </w:p>
    <w:p w14:paraId="2541F4C6" w14:textId="607F58A5" w:rsidR="00133306" w:rsidRPr="00226251" w:rsidRDefault="00402874" w:rsidP="00821AE2">
      <w:pPr>
        <w:pStyle w:val="Akapitzlist"/>
        <w:numPr>
          <w:ilvl w:val="0"/>
          <w:numId w:val="22"/>
        </w:numPr>
        <w:jc w:val="both"/>
        <w:rPr>
          <w:rFonts w:cstheme="minorHAnsi"/>
          <w:sz w:val="20"/>
          <w:szCs w:val="20"/>
        </w:rPr>
      </w:pPr>
      <w:r w:rsidRPr="00226251">
        <w:rPr>
          <w:rFonts w:cstheme="minorHAnsi"/>
          <w:sz w:val="20"/>
          <w:szCs w:val="20"/>
        </w:rPr>
        <w:t xml:space="preserve">Oczyszczenie i scalenie kolorystyczne części ścian we wnętrzu świątyni (ściany </w:t>
      </w:r>
      <w:r w:rsidR="00B512D5" w:rsidRPr="00226251">
        <w:rPr>
          <w:rFonts w:cstheme="minorHAnsi"/>
          <w:sz w:val="20"/>
          <w:szCs w:val="20"/>
        </w:rPr>
        <w:t xml:space="preserve">i łuki arkad </w:t>
      </w:r>
      <w:r w:rsidRPr="00226251">
        <w:rPr>
          <w:rFonts w:cstheme="minorHAnsi"/>
          <w:sz w:val="20"/>
          <w:szCs w:val="20"/>
        </w:rPr>
        <w:t>transeptu</w:t>
      </w:r>
      <w:r w:rsidR="00B512D5" w:rsidRPr="00226251">
        <w:rPr>
          <w:rFonts w:cstheme="minorHAnsi"/>
          <w:sz w:val="20"/>
          <w:szCs w:val="20"/>
        </w:rPr>
        <w:t xml:space="preserve"> wraz filarem znajdującym się po prawej stronie transeptu – północno-wschodni oraz częściowo filar znajdujący się po lewej stronie transeptu – północno-zachodni z wyłączeniem ścian na których znajduje się ambona)</w:t>
      </w:r>
      <w:r w:rsidR="00B15B93" w:rsidRPr="00226251">
        <w:rPr>
          <w:rFonts w:cstheme="minorHAnsi"/>
          <w:sz w:val="20"/>
          <w:szCs w:val="20"/>
        </w:rPr>
        <w:t>, ok. 250 m</w:t>
      </w:r>
      <w:r w:rsidR="00B15B93" w:rsidRPr="00226251">
        <w:rPr>
          <w:rFonts w:cstheme="minorHAnsi"/>
          <w:sz w:val="20"/>
          <w:szCs w:val="20"/>
          <w:vertAlign w:val="superscript"/>
        </w:rPr>
        <w:t>2</w:t>
      </w:r>
      <w:r w:rsidR="00B512D5" w:rsidRPr="00226251">
        <w:rPr>
          <w:rFonts w:cstheme="minorHAnsi"/>
          <w:sz w:val="20"/>
          <w:szCs w:val="20"/>
        </w:rPr>
        <w:t>.</w:t>
      </w:r>
    </w:p>
    <w:p w14:paraId="7EF583CE" w14:textId="4E28963F" w:rsidR="008003A3" w:rsidRPr="00226251" w:rsidRDefault="008003A3" w:rsidP="00821AE2">
      <w:pPr>
        <w:pStyle w:val="Akapitzlist"/>
        <w:numPr>
          <w:ilvl w:val="0"/>
          <w:numId w:val="22"/>
        </w:numPr>
        <w:jc w:val="both"/>
        <w:rPr>
          <w:rFonts w:cstheme="minorHAnsi"/>
          <w:sz w:val="20"/>
          <w:szCs w:val="20"/>
        </w:rPr>
      </w:pPr>
      <w:r w:rsidRPr="00226251">
        <w:rPr>
          <w:rFonts w:cstheme="minorHAnsi"/>
          <w:sz w:val="20"/>
          <w:szCs w:val="20"/>
        </w:rPr>
        <w:t>Wykonanie dokumentacji powykonawczej - trzech egzemplarzy powykonawczej dokumentacji konserwatorskiej, obejmującej część opisową, rysunkową i fotograficzną w wersji papierowej (wydruk) oraz jednej wersji elektronicznej w formacie „.pdf”, w terminie do 3 miesięcy od dnia protokolarnego odbioru końcowego prac będących przedmiotem zamówienia.</w:t>
      </w:r>
    </w:p>
    <w:p w14:paraId="6077EC9C" w14:textId="77777777" w:rsidR="008003A3" w:rsidRPr="00226251" w:rsidRDefault="005F30C0" w:rsidP="00821AE2">
      <w:pPr>
        <w:pStyle w:val="Akapitzlist"/>
        <w:numPr>
          <w:ilvl w:val="0"/>
          <w:numId w:val="29"/>
        </w:numPr>
        <w:ind w:left="426"/>
        <w:jc w:val="both"/>
        <w:rPr>
          <w:rFonts w:cstheme="minorHAnsi"/>
          <w:sz w:val="20"/>
          <w:szCs w:val="20"/>
        </w:rPr>
      </w:pPr>
      <w:r w:rsidRPr="00226251">
        <w:rPr>
          <w:rFonts w:cstheme="minorHAnsi"/>
          <w:sz w:val="20"/>
          <w:szCs w:val="20"/>
        </w:rPr>
        <w:t xml:space="preserve">Wykonawca oświadcza, że zapoznał się ze </w:t>
      </w:r>
      <w:r w:rsidR="006648C5" w:rsidRPr="00226251">
        <w:rPr>
          <w:rFonts w:cstheme="minorHAnsi"/>
          <w:sz w:val="20"/>
          <w:szCs w:val="20"/>
        </w:rPr>
        <w:t>wszystkimi</w:t>
      </w:r>
      <w:r w:rsidRPr="00226251">
        <w:rPr>
          <w:rFonts w:cstheme="minorHAnsi"/>
          <w:sz w:val="20"/>
          <w:szCs w:val="20"/>
        </w:rPr>
        <w:t xml:space="preserve"> warunkami, które są </w:t>
      </w:r>
      <w:r w:rsidR="006648C5" w:rsidRPr="00226251">
        <w:rPr>
          <w:rFonts w:cstheme="minorHAnsi"/>
          <w:sz w:val="20"/>
          <w:szCs w:val="20"/>
        </w:rPr>
        <w:t>niezbędne</w:t>
      </w:r>
      <w:r w:rsidRPr="00226251">
        <w:rPr>
          <w:rFonts w:cstheme="minorHAnsi"/>
          <w:sz w:val="20"/>
          <w:szCs w:val="20"/>
        </w:rPr>
        <w:t xml:space="preserve"> do wykonania przez niego przedmiotu umowy bez konieczności ponoszenia przez </w:t>
      </w:r>
      <w:r w:rsidR="00313B65" w:rsidRPr="00226251">
        <w:rPr>
          <w:rFonts w:cstheme="minorHAnsi"/>
          <w:sz w:val="20"/>
          <w:szCs w:val="20"/>
        </w:rPr>
        <w:t xml:space="preserve">Zamawiającego </w:t>
      </w:r>
      <w:r w:rsidR="006648C5" w:rsidRPr="00226251">
        <w:rPr>
          <w:rFonts w:cstheme="minorHAnsi"/>
          <w:sz w:val="20"/>
          <w:szCs w:val="20"/>
        </w:rPr>
        <w:t>jakichkolwiek</w:t>
      </w:r>
      <w:r w:rsidR="00313B65" w:rsidRPr="00226251">
        <w:rPr>
          <w:rFonts w:cstheme="minorHAnsi"/>
          <w:sz w:val="20"/>
          <w:szCs w:val="20"/>
        </w:rPr>
        <w:t xml:space="preserve"> dodatkowych kosztów.</w:t>
      </w:r>
    </w:p>
    <w:p w14:paraId="545472EF" w14:textId="155AF830" w:rsidR="008003A3" w:rsidRPr="00226251" w:rsidRDefault="008003A3" w:rsidP="00821AE2">
      <w:pPr>
        <w:pStyle w:val="Akapitzlist"/>
        <w:numPr>
          <w:ilvl w:val="0"/>
          <w:numId w:val="29"/>
        </w:numPr>
        <w:ind w:left="426"/>
        <w:jc w:val="both"/>
        <w:rPr>
          <w:rFonts w:cstheme="minorHAnsi"/>
          <w:sz w:val="20"/>
          <w:szCs w:val="20"/>
        </w:rPr>
      </w:pPr>
      <w:r w:rsidRPr="00226251">
        <w:rPr>
          <w:rFonts w:cstheme="minorHAnsi"/>
          <w:sz w:val="20"/>
          <w:szCs w:val="20"/>
        </w:rPr>
        <w:t>Wykonawca zobowiązuje się na mocy niniejszej umowy do podjęcia wszelkich czynności niezbędnych dla określenia zakresu prac koniecznych do wykonania, sporządzenia dokumentacji zgodnej z zasadami sztuki konserwatorskiej oraz zgodnej z innymi przepisami obowiązującego prawa, przygotowania i złożenia wniosku o pozwolenie konserwatorskie, zgłoszenia prac oraz wykonania prac konserwatorskich zgodnie z przygotowaną dokumentacją.</w:t>
      </w:r>
    </w:p>
    <w:p w14:paraId="227A2CE7" w14:textId="37FA210D" w:rsidR="00133306" w:rsidRPr="00226251" w:rsidRDefault="00010FE4" w:rsidP="00DC2DCE">
      <w:pPr>
        <w:ind w:left="66"/>
        <w:jc w:val="center"/>
        <w:rPr>
          <w:rFonts w:cstheme="minorHAnsi"/>
          <w:b/>
          <w:bCs/>
          <w:sz w:val="20"/>
          <w:szCs w:val="20"/>
        </w:rPr>
      </w:pPr>
      <w:r w:rsidRPr="00226251">
        <w:rPr>
          <w:rFonts w:cstheme="minorHAnsi"/>
          <w:b/>
          <w:bCs/>
          <w:sz w:val="20"/>
          <w:szCs w:val="20"/>
        </w:rPr>
        <w:t>§</w:t>
      </w:r>
      <w:r w:rsidR="00FC49A5" w:rsidRPr="00226251">
        <w:rPr>
          <w:rFonts w:cstheme="minorHAnsi"/>
          <w:b/>
          <w:bCs/>
          <w:sz w:val="20"/>
          <w:szCs w:val="20"/>
        </w:rPr>
        <w:t xml:space="preserve"> </w:t>
      </w:r>
      <w:r w:rsidRPr="00226251">
        <w:rPr>
          <w:rFonts w:cstheme="minorHAnsi"/>
          <w:b/>
          <w:bCs/>
          <w:sz w:val="20"/>
          <w:szCs w:val="20"/>
        </w:rPr>
        <w:t>2</w:t>
      </w:r>
      <w:r w:rsidR="00DC2DCE" w:rsidRPr="00226251">
        <w:rPr>
          <w:rFonts w:cstheme="minorHAnsi"/>
          <w:b/>
          <w:bCs/>
          <w:sz w:val="20"/>
          <w:szCs w:val="20"/>
        </w:rPr>
        <w:br/>
      </w:r>
      <w:r w:rsidR="00133306" w:rsidRPr="00226251">
        <w:rPr>
          <w:rFonts w:cstheme="minorHAnsi"/>
          <w:b/>
          <w:sz w:val="20"/>
          <w:szCs w:val="20"/>
        </w:rPr>
        <w:t>Termin wykonania umowy</w:t>
      </w:r>
    </w:p>
    <w:p w14:paraId="3A385045" w14:textId="510F67E9" w:rsidR="00010FE4" w:rsidRPr="00226251" w:rsidRDefault="00010FE4" w:rsidP="00821AE2">
      <w:pPr>
        <w:pStyle w:val="Akapitzlist"/>
        <w:numPr>
          <w:ilvl w:val="0"/>
          <w:numId w:val="1"/>
        </w:numPr>
        <w:spacing w:before="240"/>
        <w:ind w:left="426"/>
        <w:jc w:val="both"/>
        <w:rPr>
          <w:rFonts w:cstheme="minorHAnsi"/>
          <w:sz w:val="20"/>
          <w:szCs w:val="20"/>
        </w:rPr>
      </w:pPr>
      <w:r w:rsidRPr="00226251">
        <w:rPr>
          <w:rFonts w:cstheme="minorHAnsi"/>
          <w:sz w:val="20"/>
          <w:szCs w:val="20"/>
        </w:rPr>
        <w:t xml:space="preserve">Wykonanie przedmiotu umowy nastąpi </w:t>
      </w:r>
      <w:r w:rsidR="005E11F7" w:rsidRPr="00350055">
        <w:rPr>
          <w:rFonts w:cstheme="minorHAnsi"/>
          <w:sz w:val="20"/>
          <w:szCs w:val="20"/>
        </w:rPr>
        <w:t>w terminie</w:t>
      </w:r>
      <w:r w:rsidR="00C507DC" w:rsidRPr="00350055">
        <w:rPr>
          <w:rFonts w:cstheme="minorHAnsi"/>
          <w:sz w:val="20"/>
          <w:szCs w:val="20"/>
        </w:rPr>
        <w:t xml:space="preserve"> </w:t>
      </w:r>
      <w:r w:rsidR="00350055" w:rsidRPr="00350055">
        <w:rPr>
          <w:rFonts w:cstheme="minorHAnsi"/>
          <w:sz w:val="20"/>
          <w:szCs w:val="20"/>
        </w:rPr>
        <w:t>do 30.1</w:t>
      </w:r>
      <w:r w:rsidR="00821AE2">
        <w:rPr>
          <w:rFonts w:cstheme="minorHAnsi"/>
          <w:sz w:val="20"/>
          <w:szCs w:val="20"/>
        </w:rPr>
        <w:t>0</w:t>
      </w:r>
      <w:r w:rsidR="00350055" w:rsidRPr="00350055">
        <w:rPr>
          <w:rFonts w:cstheme="minorHAnsi"/>
          <w:sz w:val="20"/>
          <w:szCs w:val="20"/>
        </w:rPr>
        <w:t>.202</w:t>
      </w:r>
      <w:r w:rsidR="00821AE2">
        <w:rPr>
          <w:rFonts w:cstheme="minorHAnsi"/>
          <w:sz w:val="20"/>
          <w:szCs w:val="20"/>
        </w:rPr>
        <w:t>6</w:t>
      </w:r>
      <w:r w:rsidR="00350055" w:rsidRPr="00350055">
        <w:rPr>
          <w:rFonts w:cstheme="minorHAnsi"/>
          <w:sz w:val="20"/>
          <w:szCs w:val="20"/>
        </w:rPr>
        <w:t xml:space="preserve"> r.</w:t>
      </w:r>
      <w:r w:rsidR="005E11F7" w:rsidRPr="00350055">
        <w:rPr>
          <w:rFonts w:cstheme="minorHAnsi"/>
          <w:sz w:val="20"/>
          <w:szCs w:val="20"/>
        </w:rPr>
        <w:t xml:space="preserve"> </w:t>
      </w:r>
      <w:r w:rsidR="005E11F7" w:rsidRPr="00226251">
        <w:rPr>
          <w:rFonts w:cstheme="minorHAnsi"/>
          <w:sz w:val="20"/>
          <w:szCs w:val="20"/>
        </w:rPr>
        <w:t>od dnia podpisania niniejszej umowy.</w:t>
      </w:r>
    </w:p>
    <w:p w14:paraId="246110FA" w14:textId="0BFA3F49" w:rsidR="007C7159" w:rsidRPr="00226251" w:rsidRDefault="007C7159" w:rsidP="00821AE2">
      <w:pPr>
        <w:pStyle w:val="Akapitzlist"/>
        <w:numPr>
          <w:ilvl w:val="0"/>
          <w:numId w:val="1"/>
        </w:numPr>
        <w:ind w:left="426"/>
        <w:jc w:val="both"/>
        <w:rPr>
          <w:rFonts w:cstheme="minorHAnsi"/>
          <w:sz w:val="20"/>
          <w:szCs w:val="20"/>
        </w:rPr>
      </w:pPr>
      <w:r w:rsidRPr="00226251">
        <w:rPr>
          <w:rFonts w:cstheme="minorHAnsi"/>
          <w:sz w:val="20"/>
          <w:szCs w:val="20"/>
        </w:rPr>
        <w:t xml:space="preserve">Za termin zakończenia realizacji umowy uważa się datę podpisania </w:t>
      </w:r>
      <w:r w:rsidR="002015B4" w:rsidRPr="00226251">
        <w:rPr>
          <w:rFonts w:cstheme="minorHAnsi"/>
          <w:sz w:val="20"/>
          <w:szCs w:val="20"/>
        </w:rPr>
        <w:t>p</w:t>
      </w:r>
      <w:r w:rsidRPr="00226251">
        <w:rPr>
          <w:rFonts w:cstheme="minorHAnsi"/>
          <w:sz w:val="20"/>
          <w:szCs w:val="20"/>
        </w:rPr>
        <w:t xml:space="preserve">rotokołu odbioru końcowego </w:t>
      </w:r>
      <w:r w:rsidR="00133306" w:rsidRPr="00226251">
        <w:rPr>
          <w:rFonts w:cstheme="minorHAnsi"/>
          <w:sz w:val="20"/>
          <w:szCs w:val="20"/>
        </w:rPr>
        <w:t xml:space="preserve">prac </w:t>
      </w:r>
      <w:r w:rsidRPr="00226251">
        <w:rPr>
          <w:rFonts w:cstheme="minorHAnsi"/>
          <w:sz w:val="20"/>
          <w:szCs w:val="20"/>
        </w:rPr>
        <w:t>oraz uzyskanie innych wymaganych przepisami decyzji/zgód na użytkowanie.</w:t>
      </w:r>
    </w:p>
    <w:p w14:paraId="5BD50388" w14:textId="77B7EA11" w:rsidR="00313B65" w:rsidRPr="00226251" w:rsidRDefault="00313B65" w:rsidP="00821AE2">
      <w:pPr>
        <w:pStyle w:val="Akapitzlist"/>
        <w:numPr>
          <w:ilvl w:val="0"/>
          <w:numId w:val="1"/>
        </w:numPr>
        <w:ind w:left="426"/>
        <w:jc w:val="both"/>
        <w:rPr>
          <w:rFonts w:cstheme="minorHAnsi"/>
          <w:sz w:val="20"/>
          <w:szCs w:val="20"/>
        </w:rPr>
      </w:pPr>
      <w:r w:rsidRPr="00226251">
        <w:rPr>
          <w:rFonts w:cstheme="minorHAnsi"/>
          <w:sz w:val="20"/>
          <w:szCs w:val="20"/>
        </w:rPr>
        <w:t>Po przekroczeniu umownego terminu realizacji przedmiotu umowy Wykonawcy nie przysługuje prawo do odstąpienia od wykonania przedmiotu umowy.</w:t>
      </w:r>
    </w:p>
    <w:p w14:paraId="15F55C83" w14:textId="1A5A9AB4" w:rsidR="00010FE4" w:rsidRPr="00226251" w:rsidRDefault="007C7159" w:rsidP="00821AE2">
      <w:pPr>
        <w:pStyle w:val="Akapitzlist"/>
        <w:numPr>
          <w:ilvl w:val="0"/>
          <w:numId w:val="1"/>
        </w:numPr>
        <w:ind w:left="426"/>
        <w:jc w:val="both"/>
        <w:rPr>
          <w:rFonts w:cstheme="minorHAnsi"/>
          <w:sz w:val="20"/>
          <w:szCs w:val="20"/>
        </w:rPr>
      </w:pPr>
      <w:r w:rsidRPr="00226251">
        <w:rPr>
          <w:rFonts w:cstheme="minorHAnsi"/>
          <w:sz w:val="20"/>
          <w:szCs w:val="20"/>
        </w:rPr>
        <w:t>Terminy wykonania poszczególnych elementów przedmiotu umowy, które mogą stanowić osobny element odbioru częściowego, z uwzględnieniem terminów realizacji każdego z tych elementów, określa Harmonogram rzeczowo</w:t>
      </w:r>
      <w:r w:rsidR="004362C1" w:rsidRPr="00226251">
        <w:rPr>
          <w:rFonts w:cstheme="minorHAnsi"/>
          <w:sz w:val="20"/>
          <w:szCs w:val="20"/>
        </w:rPr>
        <w:t xml:space="preserve"> </w:t>
      </w:r>
      <w:r w:rsidRPr="00226251">
        <w:rPr>
          <w:rFonts w:cstheme="minorHAnsi"/>
          <w:sz w:val="20"/>
          <w:szCs w:val="20"/>
        </w:rPr>
        <w:t>-</w:t>
      </w:r>
      <w:r w:rsidR="004362C1" w:rsidRPr="00226251">
        <w:rPr>
          <w:rFonts w:cstheme="minorHAnsi"/>
          <w:sz w:val="20"/>
          <w:szCs w:val="20"/>
        </w:rPr>
        <w:t xml:space="preserve"> </w:t>
      </w:r>
      <w:r w:rsidRPr="00226251">
        <w:rPr>
          <w:rFonts w:cstheme="minorHAnsi"/>
          <w:sz w:val="20"/>
          <w:szCs w:val="20"/>
        </w:rPr>
        <w:t>finansowy, stanowiący załącznik do niniejszej umowy.</w:t>
      </w:r>
    </w:p>
    <w:p w14:paraId="0D67E54F" w14:textId="05396DDE" w:rsidR="008D2A80" w:rsidRPr="00226251" w:rsidRDefault="008D2A80" w:rsidP="00821AE2">
      <w:pPr>
        <w:pStyle w:val="Akapitzlist"/>
        <w:numPr>
          <w:ilvl w:val="0"/>
          <w:numId w:val="1"/>
        </w:numPr>
        <w:ind w:left="426"/>
        <w:jc w:val="both"/>
        <w:rPr>
          <w:rFonts w:cstheme="minorHAnsi"/>
          <w:sz w:val="20"/>
          <w:szCs w:val="20"/>
        </w:rPr>
      </w:pPr>
      <w:proofErr w:type="gramStart"/>
      <w:r w:rsidRPr="00226251">
        <w:rPr>
          <w:rFonts w:cstheme="minorHAnsi"/>
          <w:sz w:val="20"/>
          <w:szCs w:val="20"/>
        </w:rPr>
        <w:t>Harmonogram</w:t>
      </w:r>
      <w:proofErr w:type="gramEnd"/>
      <w:r w:rsidRPr="00226251">
        <w:rPr>
          <w:rFonts w:cstheme="minorHAnsi"/>
          <w:sz w:val="20"/>
          <w:szCs w:val="20"/>
        </w:rPr>
        <w:t xml:space="preserve"> o którym mowa w ust. 4 Wykonawca zobowiązany jest złożyć w terminie 14 dni od podpisania niniejszej umowy.</w:t>
      </w:r>
    </w:p>
    <w:p w14:paraId="497CFAC5" w14:textId="77777777" w:rsidR="007C7159" w:rsidRPr="00226251" w:rsidRDefault="007C7159" w:rsidP="003D2D50">
      <w:pPr>
        <w:pStyle w:val="Akapitzlist"/>
        <w:ind w:left="0"/>
        <w:jc w:val="center"/>
        <w:rPr>
          <w:rFonts w:cstheme="minorHAnsi"/>
          <w:b/>
          <w:sz w:val="20"/>
          <w:szCs w:val="20"/>
        </w:rPr>
      </w:pPr>
    </w:p>
    <w:p w14:paraId="22BD1DC4" w14:textId="77777777" w:rsidR="002015B4" w:rsidRPr="00226251" w:rsidRDefault="002015B4" w:rsidP="002015B4">
      <w:pPr>
        <w:pStyle w:val="Akapitzlist"/>
        <w:ind w:left="0"/>
        <w:jc w:val="center"/>
        <w:rPr>
          <w:rFonts w:cstheme="minorHAnsi"/>
          <w:b/>
          <w:sz w:val="20"/>
          <w:szCs w:val="20"/>
        </w:rPr>
      </w:pPr>
      <w:r w:rsidRPr="00226251">
        <w:rPr>
          <w:rFonts w:cstheme="minorHAnsi"/>
          <w:b/>
          <w:sz w:val="20"/>
          <w:szCs w:val="20"/>
        </w:rPr>
        <w:t>§ 3</w:t>
      </w:r>
    </w:p>
    <w:p w14:paraId="72D82A3E" w14:textId="1345556F" w:rsidR="00B15B93" w:rsidRPr="00226251" w:rsidRDefault="002015B4" w:rsidP="00533628">
      <w:pPr>
        <w:pStyle w:val="Akapitzlist"/>
        <w:ind w:left="0"/>
        <w:jc w:val="center"/>
        <w:rPr>
          <w:rFonts w:cstheme="minorHAnsi"/>
          <w:b/>
          <w:sz w:val="20"/>
          <w:szCs w:val="20"/>
        </w:rPr>
      </w:pPr>
      <w:r w:rsidRPr="00226251">
        <w:rPr>
          <w:rFonts w:cstheme="minorHAnsi"/>
          <w:b/>
          <w:sz w:val="20"/>
          <w:szCs w:val="20"/>
        </w:rPr>
        <w:t>Dokumentacja</w:t>
      </w:r>
    </w:p>
    <w:p w14:paraId="0D03B83E" w14:textId="77777777" w:rsidR="00533628" w:rsidRPr="00226251" w:rsidRDefault="00533628" w:rsidP="00533628">
      <w:pPr>
        <w:pStyle w:val="Akapitzlist"/>
        <w:ind w:left="0"/>
        <w:jc w:val="center"/>
        <w:rPr>
          <w:rFonts w:cstheme="minorHAnsi"/>
          <w:b/>
          <w:sz w:val="20"/>
          <w:szCs w:val="20"/>
        </w:rPr>
      </w:pPr>
    </w:p>
    <w:p w14:paraId="271DD369" w14:textId="62BFCD61" w:rsidR="00BE4BE2" w:rsidRPr="00226251" w:rsidRDefault="00533628"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Dokumentacja konserwatorska, o której mowa w § 1 ust. 2 </w:t>
      </w:r>
      <w:r w:rsidR="002015B4" w:rsidRPr="00226251">
        <w:rPr>
          <w:rFonts w:cstheme="minorHAnsi"/>
          <w:bCs/>
          <w:sz w:val="20"/>
          <w:szCs w:val="20"/>
        </w:rPr>
        <w:t>powinna zawierać wszelkie niezbędne elementy w punktu widzenia celu, któremu ma służyć.</w:t>
      </w:r>
    </w:p>
    <w:p w14:paraId="691A58F1" w14:textId="77777777" w:rsidR="00BE4BE2"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Wykonawca zobowiązuje się do uzyskania na własny koszt wszelkich niezbędnych do wykonania dokumentacji uzgodnień i opinii.</w:t>
      </w:r>
    </w:p>
    <w:p w14:paraId="6643461A" w14:textId="77777777" w:rsidR="00BE4BE2"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Wykonawca jest zobowiązany do uzgodnienia z Zamawiającym oraz Mazowieckim Wojewódzkim Konserwatorem Zabytków dobór materiałów oraz udzielić wyjaśnień </w:t>
      </w:r>
      <w:r w:rsidR="00BE4BE2" w:rsidRPr="00226251">
        <w:rPr>
          <w:rFonts w:cstheme="minorHAnsi"/>
          <w:bCs/>
          <w:sz w:val="20"/>
          <w:szCs w:val="20"/>
        </w:rPr>
        <w:t>do</w:t>
      </w:r>
      <w:r w:rsidRPr="00226251">
        <w:rPr>
          <w:rFonts w:cstheme="minorHAnsi"/>
          <w:bCs/>
          <w:sz w:val="20"/>
          <w:szCs w:val="20"/>
        </w:rPr>
        <w:t xml:space="preserve"> proponowanych rozwiązań technicznych oraz technologii.</w:t>
      </w:r>
    </w:p>
    <w:p w14:paraId="10753A45" w14:textId="77777777" w:rsidR="00BE4BE2"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Wykonawca zobowiązuje się w ramach niniejszej umowy do wprowadzenia zmian w </w:t>
      </w:r>
      <w:proofErr w:type="gramStart"/>
      <w:r w:rsidRPr="00226251">
        <w:rPr>
          <w:rFonts w:cstheme="minorHAnsi"/>
          <w:bCs/>
          <w:sz w:val="20"/>
          <w:szCs w:val="20"/>
        </w:rPr>
        <w:t xml:space="preserve">dokumentacji  </w:t>
      </w:r>
      <w:r w:rsidR="00BE4BE2" w:rsidRPr="00226251">
        <w:rPr>
          <w:rFonts w:cstheme="minorHAnsi"/>
          <w:bCs/>
          <w:sz w:val="20"/>
          <w:szCs w:val="20"/>
        </w:rPr>
        <w:t>konserwatorskiej</w:t>
      </w:r>
      <w:proofErr w:type="gramEnd"/>
      <w:r w:rsidRPr="00226251">
        <w:rPr>
          <w:rFonts w:cstheme="minorHAnsi"/>
          <w:bCs/>
          <w:sz w:val="20"/>
          <w:szCs w:val="20"/>
        </w:rPr>
        <w:t xml:space="preserve"> wynikających z uzgodnień z Mazowieckim Wojewódzkim Konserwatorem Zabytków lub innych okoliczności nieznanych Stronom w dniu wykonania i odbioru dokumentacji od Wykonawcy.</w:t>
      </w:r>
    </w:p>
    <w:p w14:paraId="65C9E17E" w14:textId="190B826A" w:rsidR="002015B4"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Z chwilą odbioru dokumentacji Wykonawca przenosi na Zamawiającego, a Zamawiający nabywa całość wyłącznych i nieograniczonych czasowo ani terytorialnie autorskich praw majątkowych do dysponowania dokumentacją wraz z wyłącznym prawem wykonywania zależnego prawa autorskiego do dokumentacji na wszelkich polach eksploatacji znanych w chwili zawarcia Umowy, a w szczególności prawo do: </w:t>
      </w:r>
    </w:p>
    <w:p w14:paraId="0CDC97B6" w14:textId="17A28D02"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utrwalania i zwielokrotnienia na jakimkolwiek nośniku audiowizualnym i audialnym, a w szczególności na: nośnikach video, taśmie światłoczułej, magnetycznej, dyskach komputerowych, techniką drukarską, reprograficzną oraz wszystkich typach nośników przeznaczonych do zapisu cyfrowego;</w:t>
      </w:r>
    </w:p>
    <w:p w14:paraId="05B4DB0A" w14:textId="6C171696"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publicznego wykonania, wystawienia, wyświetlenia, odtworzenia;</w:t>
      </w:r>
    </w:p>
    <w:p w14:paraId="0643D1C6" w14:textId="4CCA5D7F"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prawa obrotu egzemplarzami nośników w kraju i za granicą, wprowadzenia do obrotu przy użyciu Internetu i innych technik przekazu danych wykorzystujących sieci telekomunikacyjne, informatyczne i bezprzewodowe;</w:t>
      </w:r>
    </w:p>
    <w:p w14:paraId="72D342D0" w14:textId="0A71A549"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użyczenia, najmu lub wymiany nośników, na których dokumentację utrwalono;</w:t>
      </w:r>
    </w:p>
    <w:p w14:paraId="2DB71402" w14:textId="44DE9452"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nadawania i reemitowania analogowego oraz cyfrowego wizji i/lub fonii (kodowane lub niekodowane, odpłatnie lub nieodpłatnie, w jakimkolwiek systemie, formacie lub technologii) za pośrednictwem satelity m.in. przy wykorzystaniu platform cyfrowych, sieci kablowych, połączeń telekomunikacyjnych, telewizji mobilnej, IPTV, DSL, ADSL, jakichkolwiek sieci komputerowych (w tym Internetu) itp.;</w:t>
      </w:r>
    </w:p>
    <w:p w14:paraId="638760AC" w14:textId="29ECED79"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sporządzenia wersji obcojęzycznych;</w:t>
      </w:r>
    </w:p>
    <w:p w14:paraId="5B949F6B" w14:textId="015F1314"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wprowadzenia do pamięci komputera i do sieci multimedialnej w nieograniczonej ilości nadań i wielkości nakładów;</w:t>
      </w:r>
    </w:p>
    <w:p w14:paraId="6FB4AC27" w14:textId="376B8AC2"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wykorzystania na stronach internetowych;</w:t>
      </w:r>
    </w:p>
    <w:p w14:paraId="013D3DAC" w14:textId="33B6F990"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wykorzystania w utworach multimedialnych;</w:t>
      </w:r>
    </w:p>
    <w:p w14:paraId="2573995F" w14:textId="0D90DA63"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wykorzystywania fragmentów dokumentacji do celów promocyjnych i reklamy;</w:t>
      </w:r>
    </w:p>
    <w:p w14:paraId="5ECF9998" w14:textId="069AA3A3"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 xml:space="preserve">publicznego udostępniania </w:t>
      </w:r>
      <w:proofErr w:type="gramStart"/>
      <w:r w:rsidRPr="00226251">
        <w:rPr>
          <w:rFonts w:cstheme="minorHAnsi"/>
          <w:bCs/>
          <w:sz w:val="20"/>
          <w:szCs w:val="20"/>
        </w:rPr>
        <w:t>dokumentacji  w</w:t>
      </w:r>
      <w:proofErr w:type="gramEnd"/>
      <w:r w:rsidRPr="00226251">
        <w:rPr>
          <w:rFonts w:cstheme="minorHAnsi"/>
          <w:bCs/>
          <w:sz w:val="20"/>
          <w:szCs w:val="20"/>
        </w:rPr>
        <w:t xml:space="preserve"> taki sposób, aby każdy mógł mieć do niego dostęp w miejscu i w czasie przez siebie wybranym w tym poprzez stacje naziemne, za pośrednictwem satelity, sieci kablowe, telekomunikacyjne lub multimedialne, bazy danych, serwery lub inne urządzenia i systemy, w tym także osób trzecich, w obiegu otwartym lub zamkniętym, w jakiejkolwiek technice, systemie lub formacie, z lub bez możliwości zapisu, w tym też w serwisach wymienionych w ust. </w:t>
      </w:r>
      <w:r w:rsidR="00FB389E" w:rsidRPr="00226251">
        <w:rPr>
          <w:rFonts w:cstheme="minorHAnsi"/>
          <w:bCs/>
          <w:sz w:val="20"/>
          <w:szCs w:val="20"/>
        </w:rPr>
        <w:t>6</w:t>
      </w:r>
      <w:r w:rsidRPr="00226251">
        <w:rPr>
          <w:rFonts w:cstheme="minorHAnsi"/>
          <w:bCs/>
          <w:sz w:val="20"/>
          <w:szCs w:val="20"/>
        </w:rPr>
        <w:t xml:space="preserve"> </w:t>
      </w:r>
      <w:r w:rsidR="00FB389E" w:rsidRPr="00226251">
        <w:rPr>
          <w:rFonts w:cstheme="minorHAnsi"/>
          <w:bCs/>
          <w:sz w:val="20"/>
          <w:szCs w:val="20"/>
        </w:rPr>
        <w:t>pkt 5.</w:t>
      </w:r>
    </w:p>
    <w:p w14:paraId="4F902C17" w14:textId="77777777" w:rsidR="00FB389E"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udostępniania wykonawcom robót budowlanych i konserwatorskich,</w:t>
      </w:r>
    </w:p>
    <w:p w14:paraId="1D12BCA4" w14:textId="72F8D855" w:rsidR="002015B4" w:rsidRPr="00226251" w:rsidRDefault="002015B4" w:rsidP="00821AE2">
      <w:pPr>
        <w:pStyle w:val="Akapitzlist"/>
        <w:numPr>
          <w:ilvl w:val="0"/>
          <w:numId w:val="31"/>
        </w:numPr>
        <w:ind w:left="851"/>
        <w:jc w:val="both"/>
        <w:rPr>
          <w:rFonts w:cstheme="minorHAnsi"/>
          <w:bCs/>
          <w:sz w:val="20"/>
          <w:szCs w:val="20"/>
        </w:rPr>
      </w:pPr>
      <w:r w:rsidRPr="00226251">
        <w:rPr>
          <w:rFonts w:cstheme="minorHAnsi"/>
          <w:bCs/>
          <w:sz w:val="20"/>
          <w:szCs w:val="20"/>
        </w:rPr>
        <w:t>wykorzystania w postępowaniach o udzielenie zamówień na wykonanie robót budowlanych i/lub konserwatorskich.</w:t>
      </w:r>
    </w:p>
    <w:p w14:paraId="0710002C" w14:textId="77777777" w:rsidR="00FB389E"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Wyłączne prawo wykonywania zależnego prawa autorskiego do dokumentacji, które na podstawie Umowy nabywa Zamawiający, </w:t>
      </w:r>
      <w:proofErr w:type="gramStart"/>
      <w:r w:rsidRPr="00226251">
        <w:rPr>
          <w:rFonts w:cstheme="minorHAnsi"/>
          <w:bCs/>
          <w:sz w:val="20"/>
          <w:szCs w:val="20"/>
        </w:rPr>
        <w:t>obejmuje  w</w:t>
      </w:r>
      <w:proofErr w:type="gramEnd"/>
      <w:r w:rsidRPr="00226251">
        <w:rPr>
          <w:rFonts w:cstheme="minorHAnsi"/>
          <w:bCs/>
          <w:sz w:val="20"/>
          <w:szCs w:val="20"/>
        </w:rPr>
        <w:t xml:space="preserve"> szczególności dokonywanie przeróbek, adaptacji, skrótów, streszczeń. Zamawiający ma prawo wykorzystywać opracowania </w:t>
      </w:r>
      <w:proofErr w:type="gramStart"/>
      <w:r w:rsidRPr="00226251">
        <w:rPr>
          <w:rFonts w:cstheme="minorHAnsi"/>
          <w:bCs/>
          <w:sz w:val="20"/>
          <w:szCs w:val="20"/>
        </w:rPr>
        <w:t>dokumentacji  w</w:t>
      </w:r>
      <w:proofErr w:type="gramEnd"/>
      <w:r w:rsidRPr="00226251">
        <w:rPr>
          <w:rFonts w:cstheme="minorHAnsi"/>
          <w:bCs/>
          <w:sz w:val="20"/>
          <w:szCs w:val="20"/>
        </w:rPr>
        <w:t xml:space="preserve"> dowolnej formie. </w:t>
      </w:r>
    </w:p>
    <w:p w14:paraId="3104472E" w14:textId="77777777" w:rsidR="00FB389E"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Zamawiający ma prawo używać własnych oznaczeń i znaków w związku z Dziełem i jego realizacją, w tym oznaczeń i znaków osób finansujących realizację.</w:t>
      </w:r>
    </w:p>
    <w:p w14:paraId="18B8C5E5" w14:textId="77777777" w:rsidR="00FB389E"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 xml:space="preserve">W przypadku zgłoszenia przez osoby trzecie jakichkolwiek roszczeń z tytułu korzystania przez Zamawiającego z dokumentacji lub jej części, Wykonawca zobowiązuje się do podjęcia na własny koszt i ryzyko wszelkich działań prawnych zapewniających należytą ochronę Zamawiającego przed takimi roszczeniami osób trzecich. Wykonawca zobowiązuje się przystąpić po stronie Zamawiającego do wszelkich postępowań toczących się przeciwko Zamawiającemu. Wykonawca zobowiązuje się także zrekompensować wszelkie </w:t>
      </w:r>
      <w:proofErr w:type="gramStart"/>
      <w:r w:rsidRPr="00226251">
        <w:rPr>
          <w:rFonts w:cstheme="minorHAnsi"/>
          <w:bCs/>
          <w:sz w:val="20"/>
          <w:szCs w:val="20"/>
        </w:rPr>
        <w:t>koszty  jakie</w:t>
      </w:r>
      <w:proofErr w:type="gramEnd"/>
      <w:r w:rsidRPr="00226251">
        <w:rPr>
          <w:rFonts w:cstheme="minorHAnsi"/>
          <w:bCs/>
          <w:sz w:val="20"/>
          <w:szCs w:val="20"/>
        </w:rPr>
        <w:t xml:space="preserve"> Zamawiający poniesie lub jakie będzie zobowiązany ponieść w związku z dochodzeniem roszczenia  z zakresu prawa autorskiego, jakie osoba trzecia zgłosi w związku z tym, że Zamawiający korzysta z przedmiotu niniejszej umowy.</w:t>
      </w:r>
    </w:p>
    <w:p w14:paraId="44BD47C3" w14:textId="44FA3FE9" w:rsidR="002015B4" w:rsidRPr="00226251" w:rsidRDefault="002015B4" w:rsidP="00821AE2">
      <w:pPr>
        <w:pStyle w:val="Akapitzlist"/>
        <w:numPr>
          <w:ilvl w:val="0"/>
          <w:numId w:val="30"/>
        </w:numPr>
        <w:ind w:left="426"/>
        <w:jc w:val="both"/>
        <w:rPr>
          <w:rFonts w:cstheme="minorHAnsi"/>
          <w:bCs/>
          <w:sz w:val="20"/>
          <w:szCs w:val="20"/>
        </w:rPr>
      </w:pPr>
      <w:r w:rsidRPr="00226251">
        <w:rPr>
          <w:rFonts w:cstheme="minorHAnsi"/>
          <w:bCs/>
          <w:sz w:val="20"/>
          <w:szCs w:val="20"/>
        </w:rPr>
        <w:t>Dokumentacja zostanie wykonana zgodnie z powszechnie obowiązującymi przepisami prawa, z zasadami sztuki budowlanej, sztuki konserwatorskiej a wszelkie opinie, sprawdzenia, akceptacje, warunki techniczne, zatwierdzenia będą stanowić jej integralną całość.</w:t>
      </w:r>
    </w:p>
    <w:p w14:paraId="272A5FEE" w14:textId="77777777" w:rsidR="002015B4" w:rsidRPr="00226251" w:rsidRDefault="002015B4" w:rsidP="003D2D50">
      <w:pPr>
        <w:pStyle w:val="Akapitzlist"/>
        <w:ind w:left="0"/>
        <w:jc w:val="center"/>
        <w:rPr>
          <w:rFonts w:cstheme="minorHAnsi"/>
          <w:b/>
          <w:sz w:val="20"/>
          <w:szCs w:val="20"/>
        </w:rPr>
      </w:pPr>
    </w:p>
    <w:p w14:paraId="2BB430C4" w14:textId="64468DDE" w:rsidR="00042086" w:rsidRPr="00226251" w:rsidRDefault="00042086" w:rsidP="00042086">
      <w:pPr>
        <w:pStyle w:val="Akapitzlist"/>
        <w:ind w:left="0"/>
        <w:jc w:val="center"/>
        <w:rPr>
          <w:rFonts w:cstheme="minorHAnsi"/>
          <w:b/>
          <w:sz w:val="20"/>
          <w:szCs w:val="20"/>
        </w:rPr>
      </w:pPr>
      <w:r w:rsidRPr="00226251">
        <w:rPr>
          <w:rFonts w:cstheme="minorHAnsi"/>
          <w:b/>
          <w:sz w:val="20"/>
          <w:szCs w:val="20"/>
        </w:rPr>
        <w:t>§ 4</w:t>
      </w:r>
    </w:p>
    <w:p w14:paraId="7120D99A" w14:textId="3677D1FD" w:rsidR="00042086" w:rsidRPr="00226251" w:rsidRDefault="00042086" w:rsidP="00042086">
      <w:pPr>
        <w:pStyle w:val="Akapitzlist"/>
        <w:ind w:left="0"/>
        <w:jc w:val="center"/>
        <w:rPr>
          <w:rFonts w:cstheme="minorHAnsi"/>
          <w:b/>
          <w:spacing w:val="-2"/>
          <w:sz w:val="20"/>
          <w:szCs w:val="20"/>
        </w:rPr>
      </w:pPr>
      <w:r w:rsidRPr="00226251">
        <w:rPr>
          <w:rFonts w:cstheme="minorHAnsi"/>
          <w:b/>
          <w:sz w:val="20"/>
          <w:szCs w:val="20"/>
        </w:rPr>
        <w:t>Oświadczenia</w:t>
      </w:r>
      <w:r w:rsidRPr="00226251">
        <w:rPr>
          <w:rFonts w:cstheme="minorHAnsi"/>
          <w:b/>
          <w:spacing w:val="-8"/>
          <w:sz w:val="20"/>
          <w:szCs w:val="20"/>
        </w:rPr>
        <w:t xml:space="preserve"> </w:t>
      </w:r>
      <w:r w:rsidRPr="00226251">
        <w:rPr>
          <w:rFonts w:cstheme="minorHAnsi"/>
          <w:b/>
          <w:sz w:val="20"/>
          <w:szCs w:val="20"/>
        </w:rPr>
        <w:t>i</w:t>
      </w:r>
      <w:r w:rsidRPr="00226251">
        <w:rPr>
          <w:rFonts w:cstheme="minorHAnsi"/>
          <w:b/>
          <w:spacing w:val="-8"/>
          <w:sz w:val="20"/>
          <w:szCs w:val="20"/>
        </w:rPr>
        <w:t xml:space="preserve"> </w:t>
      </w:r>
      <w:r w:rsidRPr="00226251">
        <w:rPr>
          <w:rFonts w:cstheme="minorHAnsi"/>
          <w:b/>
          <w:sz w:val="20"/>
          <w:szCs w:val="20"/>
        </w:rPr>
        <w:t>obowiązki</w:t>
      </w:r>
      <w:r w:rsidRPr="00226251">
        <w:rPr>
          <w:rFonts w:cstheme="minorHAnsi"/>
          <w:b/>
          <w:spacing w:val="-8"/>
          <w:sz w:val="20"/>
          <w:szCs w:val="20"/>
        </w:rPr>
        <w:t xml:space="preserve"> </w:t>
      </w:r>
      <w:r w:rsidRPr="00226251">
        <w:rPr>
          <w:rFonts w:cstheme="minorHAnsi"/>
          <w:b/>
          <w:spacing w:val="-2"/>
          <w:sz w:val="20"/>
          <w:szCs w:val="20"/>
        </w:rPr>
        <w:t>Wykonawcy</w:t>
      </w:r>
    </w:p>
    <w:p w14:paraId="2F6AD639" w14:textId="77777777" w:rsidR="00042086" w:rsidRPr="00226251" w:rsidRDefault="00042086" w:rsidP="00042086">
      <w:pPr>
        <w:pStyle w:val="Akapitzlist"/>
        <w:ind w:left="0"/>
        <w:jc w:val="center"/>
        <w:rPr>
          <w:rFonts w:cstheme="minorHAnsi"/>
          <w:b/>
          <w:spacing w:val="-2"/>
          <w:sz w:val="20"/>
          <w:szCs w:val="20"/>
        </w:rPr>
      </w:pPr>
    </w:p>
    <w:p w14:paraId="759A9679"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Wykonawca po wykonaniu wizji lokalnej</w:t>
      </w:r>
      <w:r w:rsidR="00C4478B" w:rsidRPr="00226251">
        <w:rPr>
          <w:rFonts w:cstheme="minorHAnsi"/>
          <w:bCs/>
          <w:spacing w:val="-2"/>
          <w:sz w:val="20"/>
          <w:szCs w:val="20"/>
        </w:rPr>
        <w:t xml:space="preserve"> i</w:t>
      </w:r>
      <w:r w:rsidRPr="00226251">
        <w:rPr>
          <w:rFonts w:cstheme="minorHAnsi"/>
          <w:bCs/>
          <w:spacing w:val="-2"/>
          <w:sz w:val="20"/>
          <w:szCs w:val="20"/>
        </w:rPr>
        <w:t xml:space="preserve"> zapoznaniu się z </w:t>
      </w:r>
      <w:r w:rsidR="00C4478B" w:rsidRPr="00226251">
        <w:rPr>
          <w:rFonts w:cstheme="minorHAnsi"/>
          <w:bCs/>
          <w:spacing w:val="-2"/>
          <w:sz w:val="20"/>
          <w:szCs w:val="20"/>
        </w:rPr>
        <w:t>przedmiotem zamówienia</w:t>
      </w:r>
      <w:r w:rsidRPr="00226251">
        <w:rPr>
          <w:rFonts w:cstheme="minorHAnsi"/>
          <w:bCs/>
          <w:spacing w:val="-2"/>
          <w:sz w:val="20"/>
          <w:szCs w:val="20"/>
        </w:rPr>
        <w:t xml:space="preserve"> oświadcza, że zdobył wszelkie informacje konieczne do prawidłowego przygotowania oferty i prawidłowego wykonania przedmiotu umowy, w tym zapoznał się z miejscem prowadzenia prac, a także że warunki prowadzenia prac są mu znane i nie wnosi w tym zakresie żadnych zastrzeżeń.</w:t>
      </w:r>
    </w:p>
    <w:p w14:paraId="689377E0"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 xml:space="preserve">Wykonawca przyjmuje do wiadomości, że </w:t>
      </w:r>
      <w:proofErr w:type="gramStart"/>
      <w:r w:rsidRPr="00226251">
        <w:rPr>
          <w:rFonts w:cstheme="minorHAnsi"/>
          <w:bCs/>
          <w:spacing w:val="-2"/>
          <w:sz w:val="20"/>
          <w:szCs w:val="20"/>
        </w:rPr>
        <w:t>budynek</w:t>
      </w:r>
      <w:proofErr w:type="gramEnd"/>
      <w:r w:rsidRPr="00226251">
        <w:rPr>
          <w:rFonts w:cstheme="minorHAnsi"/>
          <w:bCs/>
          <w:spacing w:val="-2"/>
          <w:sz w:val="20"/>
          <w:szCs w:val="20"/>
        </w:rPr>
        <w:t xml:space="preserve"> w którym prace będą </w:t>
      </w:r>
      <w:r w:rsidRPr="00CD6A79">
        <w:rPr>
          <w:rFonts w:cstheme="minorHAnsi"/>
          <w:bCs/>
          <w:spacing w:val="-2"/>
          <w:sz w:val="20"/>
          <w:szCs w:val="20"/>
        </w:rPr>
        <w:t xml:space="preserve">wykonywane nie zostanie wyłączony z eksploatacji, jest ogólnie dostępnym budynkiem publicznym, w związku z czym zobowiązany </w:t>
      </w:r>
      <w:r w:rsidRPr="00226251">
        <w:rPr>
          <w:rFonts w:cstheme="minorHAnsi"/>
          <w:bCs/>
          <w:spacing w:val="-2"/>
          <w:sz w:val="20"/>
          <w:szCs w:val="20"/>
        </w:rPr>
        <w:t>będzie dołożyć starań aby w trakcie prac ani Zamawiający, jego pracownicy oraz osoby trzecie nie doznały szkody. Jakiekolwiek prace powodujące lub mogące powodować przerwy w pracy Zamawiającego będą wykonywane w uzgodnionych terminach i w sposób jak najmniej zakłócający pracę Zamawiającego.</w:t>
      </w:r>
    </w:p>
    <w:p w14:paraId="618142E9"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 xml:space="preserve">Wykonawca ponosi wyłączną odpowiedzialność za znajdujące się na </w:t>
      </w:r>
      <w:r w:rsidR="00C4478B" w:rsidRPr="00226251">
        <w:rPr>
          <w:rFonts w:cstheme="minorHAnsi"/>
          <w:bCs/>
          <w:spacing w:val="-2"/>
          <w:sz w:val="20"/>
          <w:szCs w:val="20"/>
        </w:rPr>
        <w:t>terenie prac</w:t>
      </w:r>
      <w:r w:rsidRPr="00226251">
        <w:rPr>
          <w:rFonts w:cstheme="minorHAnsi"/>
          <w:bCs/>
          <w:spacing w:val="-2"/>
          <w:sz w:val="20"/>
          <w:szCs w:val="20"/>
        </w:rPr>
        <w:t xml:space="preserve"> materiały urządzenia oraz wyposażenie.</w:t>
      </w:r>
    </w:p>
    <w:p w14:paraId="3E689EEA"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 xml:space="preserve">Wykonawca oświadcza, że będzie terminowo regulował wszystkie należności na rzecz wszystkich podwykonawców, w </w:t>
      </w:r>
      <w:proofErr w:type="gramStart"/>
      <w:r w:rsidRPr="00226251">
        <w:rPr>
          <w:rFonts w:cstheme="minorHAnsi"/>
          <w:bCs/>
          <w:spacing w:val="-2"/>
          <w:sz w:val="20"/>
          <w:szCs w:val="20"/>
        </w:rPr>
        <w:t>tym</w:t>
      </w:r>
      <w:proofErr w:type="gramEnd"/>
      <w:r w:rsidRPr="00226251">
        <w:rPr>
          <w:rFonts w:cstheme="minorHAnsi"/>
          <w:bCs/>
          <w:spacing w:val="-2"/>
          <w:sz w:val="20"/>
          <w:szCs w:val="20"/>
        </w:rPr>
        <w:t xml:space="preserve"> że nie narazi Zamawiającego na odpowiedzialność solidarną, o której mowa w art. 6471 § 5 K.c.</w:t>
      </w:r>
    </w:p>
    <w:p w14:paraId="4B14BEBD"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 xml:space="preserve">Wykonawca dostarczy Zamawiającemu w dniu przekazania </w:t>
      </w:r>
      <w:r w:rsidR="00C4478B" w:rsidRPr="00226251">
        <w:rPr>
          <w:rFonts w:cstheme="minorHAnsi"/>
          <w:bCs/>
          <w:spacing w:val="-2"/>
          <w:sz w:val="20"/>
          <w:szCs w:val="20"/>
        </w:rPr>
        <w:t xml:space="preserve">terenu prac </w:t>
      </w:r>
      <w:r w:rsidRPr="00226251">
        <w:rPr>
          <w:rFonts w:cstheme="minorHAnsi"/>
          <w:bCs/>
          <w:spacing w:val="-2"/>
          <w:sz w:val="20"/>
          <w:szCs w:val="20"/>
        </w:rPr>
        <w:t xml:space="preserve">- oświadczenia o podjęciu obowiązków kierownika prac konserwatorskich oraz oświadczenia o przeszkoleniu pracowników w zakresie prowadzenia </w:t>
      </w:r>
      <w:r w:rsidR="00C4478B" w:rsidRPr="00226251">
        <w:rPr>
          <w:rFonts w:cstheme="minorHAnsi"/>
          <w:bCs/>
          <w:spacing w:val="-2"/>
          <w:sz w:val="20"/>
          <w:szCs w:val="20"/>
        </w:rPr>
        <w:t>prac</w:t>
      </w:r>
      <w:r w:rsidRPr="00226251">
        <w:rPr>
          <w:rFonts w:cstheme="minorHAnsi"/>
          <w:bCs/>
          <w:spacing w:val="-2"/>
          <w:sz w:val="20"/>
          <w:szCs w:val="20"/>
        </w:rPr>
        <w:t xml:space="preserve">. Od dnia protokolarnego przekazania </w:t>
      </w:r>
      <w:r w:rsidR="00C4478B" w:rsidRPr="00226251">
        <w:rPr>
          <w:rFonts w:cstheme="minorHAnsi"/>
          <w:bCs/>
          <w:spacing w:val="-2"/>
          <w:sz w:val="20"/>
          <w:szCs w:val="20"/>
        </w:rPr>
        <w:t xml:space="preserve">terenu prac </w:t>
      </w:r>
      <w:r w:rsidRPr="00226251">
        <w:rPr>
          <w:rFonts w:cstheme="minorHAnsi"/>
          <w:bCs/>
          <w:spacing w:val="-2"/>
          <w:sz w:val="20"/>
          <w:szCs w:val="20"/>
        </w:rPr>
        <w:t>Wykonawca odpowiada na własny koszt i ryzyko za organizację, należyte oznaczenie i zabezpieczenie zaplecza i terenu budowy, w tym mienia, w miejscu wskazanym przez Zamawiającego, utrzymanie ładu i porządku, usuwanie wszelkich odpadów i innych pozostałości powstałych w trakcie realizacji umowy, zgodnie z obowiązującymi w tym zakresie przepisami. W razie zaniechania wykonania ww. obowiązków czynności porządkowe mogą zostać wykonane bezzwłocznie przez Zamawiającego na koszt i ryzyko Wykonawcy.</w:t>
      </w:r>
    </w:p>
    <w:p w14:paraId="26F51A02"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Wykonawca na własny koszt doprowadzi do stanu poprzedniego mienie Zamawiającego lub osób trzecich zniszczone lub naruszone wskutek realizacji niniejszej umowy.</w:t>
      </w:r>
    </w:p>
    <w:p w14:paraId="3D9A4EC5" w14:textId="77777777" w:rsidR="00C4478B"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Rozliczenie kosztów energii elektrycznej oraz wody, zużytych na potrzeby realizacji zadania, zostanie dokonane wg wskazań podliczników zamontowanych przez Wykonawcę, na jego koszt.</w:t>
      </w:r>
    </w:p>
    <w:p w14:paraId="15E07C82" w14:textId="1FACA749" w:rsidR="00D139EE" w:rsidRPr="00226251" w:rsidRDefault="00D139EE"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Jeżeli Zamawiający zwróci się do Wykonawcy z żądaniem usunięcia określonej osoby, która należy do personelu Wykonawcy lub jego podwykonawcy oraz uzasadni swoje żądanie, to Wykonawca zobowiązuje się, że osoba ta w ciągu 24 godzin opuści teren budowy i nie będzie miała żadnego dalszego wpływu i związku z czynnościami związanymi z wykonywaniem umowy.</w:t>
      </w:r>
    </w:p>
    <w:p w14:paraId="0C17C0D9" w14:textId="77777777" w:rsidR="00C4478B" w:rsidRPr="00226251" w:rsidRDefault="00C4478B" w:rsidP="00821AE2">
      <w:pPr>
        <w:pStyle w:val="Akapitzlist"/>
        <w:numPr>
          <w:ilvl w:val="0"/>
          <w:numId w:val="32"/>
        </w:numPr>
        <w:ind w:left="426"/>
        <w:jc w:val="both"/>
        <w:rPr>
          <w:rFonts w:cstheme="minorHAnsi"/>
          <w:bCs/>
          <w:spacing w:val="-2"/>
          <w:sz w:val="20"/>
          <w:szCs w:val="20"/>
        </w:rPr>
      </w:pPr>
      <w:r w:rsidRPr="00226251">
        <w:rPr>
          <w:rFonts w:cstheme="minorHAnsi"/>
          <w:bCs/>
          <w:spacing w:val="-2"/>
          <w:sz w:val="20"/>
          <w:szCs w:val="20"/>
        </w:rPr>
        <w:t>Do obowiązków Wykonawcy w ramach realizacji przedmiotu zamówienia należy:</w:t>
      </w:r>
    </w:p>
    <w:p w14:paraId="2372D40C" w14:textId="5C6A9805"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zachowania należytej staranności przy wykonywaniu przedmiotu umowy,</w:t>
      </w:r>
    </w:p>
    <w:p w14:paraId="073D8BB5" w14:textId="049D157D"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 xml:space="preserve">wykonania dokumentacji </w:t>
      </w:r>
      <w:r w:rsidR="00015143" w:rsidRPr="00226251">
        <w:rPr>
          <w:rFonts w:cstheme="minorHAnsi"/>
          <w:bCs/>
          <w:spacing w:val="-2"/>
          <w:sz w:val="20"/>
          <w:szCs w:val="20"/>
        </w:rPr>
        <w:t>konserwatorskiej</w:t>
      </w:r>
      <w:r w:rsidRPr="00226251">
        <w:rPr>
          <w:rFonts w:cstheme="minorHAnsi"/>
          <w:bCs/>
          <w:spacing w:val="-2"/>
          <w:sz w:val="20"/>
          <w:szCs w:val="20"/>
        </w:rPr>
        <w:t xml:space="preserve"> stanowiącej przedmiot niniejszej umowy zgodnie z obowiązującymi przepisami i postanowieniami niniejszej umowy,</w:t>
      </w:r>
    </w:p>
    <w:p w14:paraId="5F254CD5" w14:textId="631C921E"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 xml:space="preserve">prowadzenia robót zgodnie z niniejszą umową, obowiązującymi przepisami prawa, normami technicznymi, standardami BHP oraz zasadami wiedzy technicznej, wskazówkami i zaleceniami </w:t>
      </w:r>
      <w:r w:rsidR="00015143" w:rsidRPr="00226251">
        <w:rPr>
          <w:rFonts w:cstheme="minorHAnsi"/>
          <w:bCs/>
          <w:spacing w:val="-2"/>
          <w:sz w:val="20"/>
          <w:szCs w:val="20"/>
        </w:rPr>
        <w:t>Mazowieckiego Wojewódzkiego Konserwatora Zabytków</w:t>
      </w:r>
      <w:r w:rsidRPr="00226251">
        <w:rPr>
          <w:rFonts w:cstheme="minorHAnsi"/>
          <w:bCs/>
          <w:spacing w:val="-2"/>
          <w:sz w:val="20"/>
          <w:szCs w:val="20"/>
        </w:rPr>
        <w:t xml:space="preserve"> oraz sztuką konserwatorską</w:t>
      </w:r>
      <w:r w:rsidR="00015143" w:rsidRPr="00226251">
        <w:rPr>
          <w:rFonts w:cstheme="minorHAnsi"/>
          <w:bCs/>
          <w:spacing w:val="-2"/>
          <w:sz w:val="20"/>
          <w:szCs w:val="20"/>
        </w:rPr>
        <w:t>,</w:t>
      </w:r>
    </w:p>
    <w:p w14:paraId="35017C6B" w14:textId="5A1E6522"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wykonania przedmiotu umowy w terminach umownych,</w:t>
      </w:r>
    </w:p>
    <w:p w14:paraId="77506026" w14:textId="252263E5"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 xml:space="preserve">protokolarnego odebrania </w:t>
      </w:r>
      <w:r w:rsidR="00015143" w:rsidRPr="00226251">
        <w:rPr>
          <w:rFonts w:cstheme="minorHAnsi"/>
          <w:bCs/>
          <w:spacing w:val="-2"/>
          <w:sz w:val="20"/>
          <w:szCs w:val="20"/>
        </w:rPr>
        <w:t>terenu prac</w:t>
      </w:r>
      <w:r w:rsidRPr="00226251">
        <w:rPr>
          <w:rFonts w:cstheme="minorHAnsi"/>
          <w:bCs/>
          <w:spacing w:val="-2"/>
          <w:sz w:val="20"/>
          <w:szCs w:val="20"/>
        </w:rPr>
        <w:t>, w terminie wskazanym przez Zamawiającego</w:t>
      </w:r>
      <w:r w:rsidR="00015143" w:rsidRPr="00226251">
        <w:rPr>
          <w:rFonts w:cstheme="minorHAnsi"/>
          <w:bCs/>
          <w:spacing w:val="-2"/>
          <w:sz w:val="20"/>
          <w:szCs w:val="20"/>
        </w:rPr>
        <w:t xml:space="preserve"> </w:t>
      </w:r>
      <w:r w:rsidRPr="00226251">
        <w:rPr>
          <w:rFonts w:cstheme="minorHAnsi"/>
          <w:bCs/>
          <w:spacing w:val="-2"/>
          <w:sz w:val="20"/>
          <w:szCs w:val="20"/>
        </w:rPr>
        <w:t xml:space="preserve">i określonych w umowie oraz do jego odpowiedniego zabezpieczenia i oznaczenia, a także do przystosowania do potrzeb prowadzenia </w:t>
      </w:r>
      <w:r w:rsidR="00015143" w:rsidRPr="00226251">
        <w:rPr>
          <w:rFonts w:cstheme="minorHAnsi"/>
          <w:bCs/>
          <w:spacing w:val="-2"/>
          <w:sz w:val="20"/>
          <w:szCs w:val="20"/>
        </w:rPr>
        <w:t>prac konserwatorskich</w:t>
      </w:r>
      <w:r w:rsidRPr="00226251">
        <w:rPr>
          <w:rFonts w:cstheme="minorHAnsi"/>
          <w:bCs/>
          <w:spacing w:val="-2"/>
          <w:sz w:val="20"/>
          <w:szCs w:val="20"/>
        </w:rPr>
        <w:t>,</w:t>
      </w:r>
    </w:p>
    <w:p w14:paraId="61859B4C" w14:textId="06D40C55"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 xml:space="preserve">umożliwienia wstępu na miejsce objęte </w:t>
      </w:r>
      <w:r w:rsidR="00015143" w:rsidRPr="00226251">
        <w:rPr>
          <w:rFonts w:cstheme="minorHAnsi"/>
          <w:bCs/>
          <w:spacing w:val="-2"/>
          <w:sz w:val="20"/>
          <w:szCs w:val="20"/>
        </w:rPr>
        <w:t>racami</w:t>
      </w:r>
      <w:r w:rsidRPr="00226251">
        <w:rPr>
          <w:rFonts w:cstheme="minorHAnsi"/>
          <w:bCs/>
          <w:spacing w:val="-2"/>
          <w:sz w:val="20"/>
          <w:szCs w:val="20"/>
        </w:rPr>
        <w:t xml:space="preserve"> pracownikom Wojewódzkiego Urzędu Ochrony Zabytków, do których należy wykonywanie zadań określonych w ustawie o ochronie zabytków i opiece nad zabytkami oraz do udostępnienia im danych i informacji wymaganych tą ustawą,</w:t>
      </w:r>
    </w:p>
    <w:p w14:paraId="5DA3986F" w14:textId="0933C49E"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sporządzenia dokumentacji powykonawczej,</w:t>
      </w:r>
    </w:p>
    <w:p w14:paraId="0EBDE8AD" w14:textId="07D2608D"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pisemnego zgłoszenia gotowości do odbiorów w terminach zgodnych z wydanymi pozwoleniami,</w:t>
      </w:r>
    </w:p>
    <w:p w14:paraId="2693F24A" w14:textId="2CCEA617"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zabezpieczenia istniejących i wykonanych prac konserwatorskich przez cały czas realizacji przedmiotowego zadania. Wszelkie szkody powstałe w wyniku zaniedbań ze strony Wykonawcy będą przez niego naprawione na jego koszt,</w:t>
      </w:r>
    </w:p>
    <w:p w14:paraId="11FD4081" w14:textId="2DE54E4E"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zapewnienia we własnym zakresie wszelkich urządzeń, narzędzi i materiałów niezbędnych do należytego wykonania przedmiotu umowy oraz do stosowania materiałów budowlanych dopuszczonych do obrotu w budownictwie, posiadających wymagane prawem atesty, certyfikaty, świadectwa dopuszczenia i specyfikacje techniczne. Wykonawca zobowiązuje się do stosowania materiałów fabrycznie nowych, wolnych od jakichkolwiek wad fizycznych i wad prawnych oraz roszczeń osób trzecich i stanowiących własność Wykonawcy,</w:t>
      </w:r>
    </w:p>
    <w:p w14:paraId="3BA04831" w14:textId="2B6A8959"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składowania materiałów i urządzeń nie stwarzając przeszkód komunikacyjnych, a także na własny koszt i ryzyko usuwać wszelkie odpady oraz śmieci z terenu budowy, przestrzegając obowiązujących przepisów, w szczególności przepisy ustawy z dnia 14 grudnia 2012 r. o odpadach (</w:t>
      </w:r>
      <w:proofErr w:type="spellStart"/>
      <w:r w:rsidRPr="00226251">
        <w:rPr>
          <w:rFonts w:cstheme="minorHAnsi"/>
          <w:bCs/>
          <w:spacing w:val="-2"/>
          <w:sz w:val="20"/>
          <w:szCs w:val="20"/>
        </w:rPr>
        <w:t>t.j</w:t>
      </w:r>
      <w:proofErr w:type="spellEnd"/>
      <w:r w:rsidRPr="00226251">
        <w:rPr>
          <w:rFonts w:cstheme="minorHAnsi"/>
          <w:bCs/>
          <w:spacing w:val="-2"/>
          <w:sz w:val="20"/>
          <w:szCs w:val="20"/>
        </w:rPr>
        <w:t xml:space="preserve">. 2023 poz. 1587 z </w:t>
      </w:r>
      <w:proofErr w:type="spellStart"/>
      <w:r w:rsidRPr="00226251">
        <w:rPr>
          <w:rFonts w:cstheme="minorHAnsi"/>
          <w:bCs/>
          <w:spacing w:val="-2"/>
          <w:sz w:val="20"/>
          <w:szCs w:val="20"/>
        </w:rPr>
        <w:t>późn</w:t>
      </w:r>
      <w:proofErr w:type="spellEnd"/>
      <w:r w:rsidRPr="00226251">
        <w:rPr>
          <w:rFonts w:cstheme="minorHAnsi"/>
          <w:bCs/>
          <w:spacing w:val="-2"/>
          <w:sz w:val="20"/>
          <w:szCs w:val="20"/>
        </w:rPr>
        <w:t>. zm.),</w:t>
      </w:r>
    </w:p>
    <w:p w14:paraId="0EFE438A" w14:textId="4EF97BC2"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podejmowania wszelkich kroków i ponoszenia wszelkich kosztów dotyczących czynności niezbędnych dla uzyskania przez Zamawiającego pozwolenia na budowę, pozwolenia konserwatorskiego, dokonania prawidłowych zgłoszeń,</w:t>
      </w:r>
    </w:p>
    <w:p w14:paraId="4B71C067" w14:textId="44349BD6" w:rsidR="00FB04C0"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 xml:space="preserve">pełnienia nadzoru nad swoimi pracownikami w trakcie realizacji robót objętych umową oraz koordynacji </w:t>
      </w:r>
      <w:r w:rsidR="00015143" w:rsidRPr="00226251">
        <w:rPr>
          <w:rFonts w:cstheme="minorHAnsi"/>
          <w:bCs/>
          <w:spacing w:val="-2"/>
          <w:sz w:val="20"/>
          <w:szCs w:val="20"/>
        </w:rPr>
        <w:t>prac</w:t>
      </w:r>
      <w:r w:rsidRPr="00226251">
        <w:rPr>
          <w:rFonts w:cstheme="minorHAnsi"/>
          <w:bCs/>
          <w:spacing w:val="-2"/>
          <w:sz w:val="20"/>
          <w:szCs w:val="20"/>
        </w:rPr>
        <w:t xml:space="preserve"> realizowanych przez podwykonawców,</w:t>
      </w:r>
    </w:p>
    <w:p w14:paraId="65EEFCE4" w14:textId="0DA1E8EF" w:rsidR="00FB04C0" w:rsidRPr="00226251" w:rsidRDefault="00FB04C0" w:rsidP="00821AE2">
      <w:pPr>
        <w:pStyle w:val="Akapitzlist"/>
        <w:numPr>
          <w:ilvl w:val="0"/>
          <w:numId w:val="33"/>
        </w:numPr>
        <w:spacing w:after="0"/>
        <w:jc w:val="both"/>
        <w:rPr>
          <w:rFonts w:cstheme="minorHAnsi"/>
          <w:bCs/>
          <w:spacing w:val="-2"/>
          <w:sz w:val="20"/>
          <w:szCs w:val="20"/>
        </w:rPr>
      </w:pPr>
      <w:r w:rsidRPr="00226251">
        <w:rPr>
          <w:rFonts w:cstheme="minorHAnsi"/>
          <w:bCs/>
          <w:spacing w:val="-2"/>
          <w:sz w:val="20"/>
          <w:szCs w:val="20"/>
        </w:rPr>
        <w:t xml:space="preserve">zapewnienia nadzoru autorskiego nad </w:t>
      </w:r>
      <w:r w:rsidR="00015143" w:rsidRPr="00226251">
        <w:rPr>
          <w:rFonts w:cstheme="minorHAnsi"/>
          <w:bCs/>
          <w:spacing w:val="-2"/>
          <w:sz w:val="20"/>
          <w:szCs w:val="20"/>
        </w:rPr>
        <w:t>pracami konserwatorskimi</w:t>
      </w:r>
      <w:r w:rsidRPr="00226251">
        <w:rPr>
          <w:rFonts w:cstheme="minorHAnsi"/>
          <w:bCs/>
          <w:spacing w:val="-2"/>
          <w:sz w:val="20"/>
          <w:szCs w:val="20"/>
        </w:rPr>
        <w:t>. W szczególności nadzór autorski obejmować będzie obowiązki polegające na:</w:t>
      </w:r>
    </w:p>
    <w:p w14:paraId="1C68AFFD" w14:textId="3E98DD32" w:rsidR="00FB04C0" w:rsidRPr="00226251" w:rsidRDefault="00FB04C0" w:rsidP="00015143">
      <w:pPr>
        <w:spacing w:after="0"/>
        <w:ind w:left="709"/>
        <w:jc w:val="both"/>
        <w:rPr>
          <w:rFonts w:cstheme="minorHAnsi"/>
          <w:bCs/>
          <w:spacing w:val="-2"/>
          <w:sz w:val="20"/>
          <w:szCs w:val="20"/>
        </w:rPr>
      </w:pPr>
      <w:r w:rsidRPr="00226251">
        <w:rPr>
          <w:rFonts w:cstheme="minorHAnsi"/>
          <w:bCs/>
          <w:spacing w:val="-2"/>
          <w:sz w:val="20"/>
          <w:szCs w:val="20"/>
        </w:rPr>
        <w:t>-</w:t>
      </w:r>
      <w:r w:rsidR="00015143" w:rsidRPr="00226251">
        <w:rPr>
          <w:rFonts w:cstheme="minorHAnsi"/>
          <w:bCs/>
          <w:spacing w:val="-2"/>
          <w:sz w:val="20"/>
          <w:szCs w:val="20"/>
        </w:rPr>
        <w:t xml:space="preserve"> </w:t>
      </w:r>
      <w:r w:rsidRPr="00226251">
        <w:rPr>
          <w:rFonts w:cstheme="minorHAnsi"/>
          <w:bCs/>
          <w:spacing w:val="-2"/>
          <w:sz w:val="20"/>
          <w:szCs w:val="20"/>
        </w:rPr>
        <w:t xml:space="preserve">stwierdzaniu w toku realizowanej inwestycji zgodności </w:t>
      </w:r>
      <w:r w:rsidR="00015143" w:rsidRPr="00226251">
        <w:rPr>
          <w:rFonts w:cstheme="minorHAnsi"/>
          <w:bCs/>
          <w:spacing w:val="-2"/>
          <w:sz w:val="20"/>
          <w:szCs w:val="20"/>
        </w:rPr>
        <w:t>prac</w:t>
      </w:r>
      <w:r w:rsidRPr="00226251">
        <w:rPr>
          <w:rFonts w:cstheme="minorHAnsi"/>
          <w:bCs/>
          <w:spacing w:val="-2"/>
          <w:sz w:val="20"/>
          <w:szCs w:val="20"/>
        </w:rPr>
        <w:t xml:space="preserve"> konserwatorskich z programem prac konserwatorskich,</w:t>
      </w:r>
    </w:p>
    <w:p w14:paraId="77344BBB" w14:textId="2927E45C" w:rsidR="00FB04C0" w:rsidRPr="00226251" w:rsidRDefault="00FB04C0" w:rsidP="00015143">
      <w:pPr>
        <w:spacing w:after="0"/>
        <w:ind w:left="709"/>
        <w:jc w:val="both"/>
        <w:rPr>
          <w:rFonts w:cstheme="minorHAnsi"/>
          <w:bCs/>
          <w:spacing w:val="-2"/>
          <w:sz w:val="20"/>
          <w:szCs w:val="20"/>
        </w:rPr>
      </w:pPr>
      <w:r w:rsidRPr="00226251">
        <w:rPr>
          <w:rFonts w:cstheme="minorHAnsi"/>
          <w:bCs/>
          <w:spacing w:val="-2"/>
          <w:sz w:val="20"/>
          <w:szCs w:val="20"/>
        </w:rPr>
        <w:t>-</w:t>
      </w:r>
      <w:r w:rsidR="00015143" w:rsidRPr="00226251">
        <w:rPr>
          <w:rFonts w:cstheme="minorHAnsi"/>
          <w:bCs/>
          <w:spacing w:val="-2"/>
          <w:sz w:val="20"/>
          <w:szCs w:val="20"/>
        </w:rPr>
        <w:t xml:space="preserve"> </w:t>
      </w:r>
      <w:r w:rsidRPr="00226251">
        <w:rPr>
          <w:rFonts w:cstheme="minorHAnsi"/>
          <w:bCs/>
          <w:spacing w:val="-2"/>
          <w:sz w:val="20"/>
          <w:szCs w:val="20"/>
        </w:rPr>
        <w:t>wyjaśnianiu wątpliwości dotyczących programu prac konserwatorskich i zawartych w nim rozwiązań,</w:t>
      </w:r>
    </w:p>
    <w:p w14:paraId="6A48DB91" w14:textId="6A8AB0E2" w:rsidR="001B42E6" w:rsidRPr="00226251" w:rsidRDefault="00FB04C0" w:rsidP="001B42E6">
      <w:pPr>
        <w:spacing w:after="0"/>
        <w:ind w:left="709"/>
        <w:jc w:val="both"/>
        <w:rPr>
          <w:rFonts w:cstheme="minorHAnsi"/>
          <w:bCs/>
          <w:spacing w:val="-2"/>
          <w:sz w:val="20"/>
          <w:szCs w:val="20"/>
        </w:rPr>
      </w:pPr>
      <w:r w:rsidRPr="00226251">
        <w:rPr>
          <w:rFonts w:cstheme="minorHAnsi"/>
          <w:bCs/>
          <w:spacing w:val="-2"/>
          <w:sz w:val="20"/>
          <w:szCs w:val="20"/>
        </w:rPr>
        <w:t>-</w:t>
      </w:r>
      <w:r w:rsidR="00015143" w:rsidRPr="00226251">
        <w:rPr>
          <w:rFonts w:cstheme="minorHAnsi"/>
          <w:bCs/>
          <w:spacing w:val="-2"/>
          <w:sz w:val="20"/>
          <w:szCs w:val="20"/>
        </w:rPr>
        <w:t xml:space="preserve"> </w:t>
      </w:r>
      <w:r w:rsidRPr="00226251">
        <w:rPr>
          <w:rFonts w:cstheme="minorHAnsi"/>
          <w:bCs/>
          <w:spacing w:val="-2"/>
          <w:sz w:val="20"/>
          <w:szCs w:val="20"/>
        </w:rPr>
        <w:t xml:space="preserve">wizytowaniu terenu </w:t>
      </w:r>
      <w:r w:rsidR="001B42E6" w:rsidRPr="00226251">
        <w:rPr>
          <w:rFonts w:cstheme="minorHAnsi"/>
          <w:bCs/>
          <w:spacing w:val="-2"/>
          <w:sz w:val="20"/>
          <w:szCs w:val="20"/>
        </w:rPr>
        <w:t>prac</w:t>
      </w:r>
      <w:r w:rsidRPr="00226251">
        <w:rPr>
          <w:rFonts w:cstheme="minorHAnsi"/>
          <w:bCs/>
          <w:spacing w:val="-2"/>
          <w:sz w:val="20"/>
          <w:szCs w:val="20"/>
        </w:rPr>
        <w:t xml:space="preserve"> na żądanie Zamawiającego, udziale w pracach komisji i naradach organizowanych na terenie</w:t>
      </w:r>
      <w:r w:rsidR="001B42E6" w:rsidRPr="00226251">
        <w:rPr>
          <w:rFonts w:cstheme="minorHAnsi"/>
          <w:bCs/>
          <w:spacing w:val="-2"/>
          <w:sz w:val="20"/>
          <w:szCs w:val="20"/>
        </w:rPr>
        <w:t xml:space="preserve"> prac</w:t>
      </w:r>
      <w:r w:rsidRPr="00226251">
        <w:rPr>
          <w:rFonts w:cstheme="minorHAnsi"/>
          <w:bCs/>
          <w:spacing w:val="-2"/>
          <w:sz w:val="20"/>
          <w:szCs w:val="20"/>
        </w:rPr>
        <w:t xml:space="preserve"> przez Zamawiającego - na jego wezwanie,</w:t>
      </w:r>
    </w:p>
    <w:p w14:paraId="5333FB13" w14:textId="4E23DBB7" w:rsidR="001B42E6" w:rsidRPr="00226251" w:rsidRDefault="001B42E6" w:rsidP="00821AE2">
      <w:pPr>
        <w:pStyle w:val="Akapitzlist"/>
        <w:numPr>
          <w:ilvl w:val="0"/>
          <w:numId w:val="33"/>
        </w:numPr>
        <w:spacing w:after="0"/>
        <w:jc w:val="both"/>
        <w:rPr>
          <w:rFonts w:cstheme="minorHAnsi"/>
          <w:bCs/>
          <w:spacing w:val="-2"/>
          <w:sz w:val="20"/>
          <w:szCs w:val="20"/>
        </w:rPr>
      </w:pPr>
      <w:r w:rsidRPr="00226251">
        <w:rPr>
          <w:rFonts w:cstheme="minorHAnsi"/>
          <w:bCs/>
          <w:spacing w:val="-2"/>
          <w:sz w:val="20"/>
          <w:szCs w:val="20"/>
        </w:rPr>
        <w:t xml:space="preserve">Nadzór autorski będzie sprawowany od dnia rozpoczęcia </w:t>
      </w:r>
      <w:r w:rsidR="008A0902" w:rsidRPr="00226251">
        <w:rPr>
          <w:rFonts w:cstheme="minorHAnsi"/>
          <w:bCs/>
          <w:spacing w:val="-2"/>
          <w:sz w:val="20"/>
          <w:szCs w:val="20"/>
        </w:rPr>
        <w:t xml:space="preserve">prac </w:t>
      </w:r>
      <w:r w:rsidRPr="00226251">
        <w:rPr>
          <w:rFonts w:cstheme="minorHAnsi"/>
          <w:bCs/>
          <w:spacing w:val="-2"/>
          <w:sz w:val="20"/>
          <w:szCs w:val="20"/>
        </w:rPr>
        <w:t xml:space="preserve">objętych </w:t>
      </w:r>
      <w:r w:rsidR="008A0902" w:rsidRPr="00226251">
        <w:rPr>
          <w:rFonts w:cstheme="minorHAnsi"/>
          <w:bCs/>
          <w:spacing w:val="-2"/>
          <w:sz w:val="20"/>
          <w:szCs w:val="20"/>
        </w:rPr>
        <w:t>programem prac konserwatorskich</w:t>
      </w:r>
      <w:r w:rsidRPr="00226251">
        <w:rPr>
          <w:rFonts w:cstheme="minorHAnsi"/>
          <w:bCs/>
          <w:spacing w:val="-2"/>
          <w:sz w:val="20"/>
          <w:szCs w:val="20"/>
        </w:rPr>
        <w:t xml:space="preserve"> lub jego części do dnia dokonania przez Zamawiającego odbioru końcowego robót.</w:t>
      </w:r>
    </w:p>
    <w:p w14:paraId="40BC986B" w14:textId="4CA15910" w:rsidR="00C4478B" w:rsidRPr="00226251" w:rsidRDefault="00FB04C0" w:rsidP="00821AE2">
      <w:pPr>
        <w:pStyle w:val="Akapitzlist"/>
        <w:numPr>
          <w:ilvl w:val="0"/>
          <w:numId w:val="33"/>
        </w:numPr>
        <w:jc w:val="both"/>
        <w:rPr>
          <w:rFonts w:cstheme="minorHAnsi"/>
          <w:bCs/>
          <w:spacing w:val="-2"/>
          <w:sz w:val="20"/>
          <w:szCs w:val="20"/>
        </w:rPr>
      </w:pPr>
      <w:r w:rsidRPr="00226251">
        <w:rPr>
          <w:rFonts w:cstheme="minorHAnsi"/>
          <w:bCs/>
          <w:spacing w:val="-2"/>
          <w:sz w:val="20"/>
          <w:szCs w:val="20"/>
        </w:rPr>
        <w:t>posiadania ważnego i opłaconego ubezpieczenia od odpowiedzialności cywilnej w zakresie prowadzonej działalności gospodarczej oraz ubezpieczenia od następstw nieszczęśliwych wypadków, obejmującego następstwa zdarzeń mogących wyniknąć w związku z realizacją niniejszej umowy.</w:t>
      </w:r>
    </w:p>
    <w:p w14:paraId="76AF05ED" w14:textId="73D18507" w:rsidR="007841E2" w:rsidRPr="00226251" w:rsidRDefault="007841E2" w:rsidP="00821AE2">
      <w:pPr>
        <w:pStyle w:val="Akapitzlist"/>
        <w:numPr>
          <w:ilvl w:val="0"/>
          <w:numId w:val="32"/>
        </w:numPr>
        <w:ind w:left="284"/>
        <w:jc w:val="both"/>
        <w:rPr>
          <w:rFonts w:cstheme="minorHAnsi"/>
          <w:bCs/>
          <w:spacing w:val="-2"/>
          <w:sz w:val="20"/>
          <w:szCs w:val="20"/>
        </w:rPr>
      </w:pPr>
      <w:r w:rsidRPr="00226251">
        <w:rPr>
          <w:rFonts w:cstheme="minorHAnsi"/>
          <w:bCs/>
          <w:spacing w:val="-2"/>
          <w:sz w:val="20"/>
          <w:szCs w:val="20"/>
        </w:rPr>
        <w:t>Wykonawca ponosi pełną odpowiedzialność z tytułu realizacji niniejszej umowy, za swoje działania i zaniechania oraz działania i zaniechania wszystkich swoich pracowników, jak również osób pracujących na jego rzecz, podwykonawców i dalszych podwykonawców, w tym za wszelkie szkody powstałe w wyniku realizacji niniejszej umowy, wobec Zamawiającego oraz osób trzecich. Nie znosi odpowiedzialności fakt, że przy ich wykonaniu posługuje się profesjonalistą.</w:t>
      </w:r>
    </w:p>
    <w:p w14:paraId="1FF3E3C9" w14:textId="77777777" w:rsidR="007841E2" w:rsidRPr="00226251" w:rsidRDefault="007841E2" w:rsidP="00821AE2">
      <w:pPr>
        <w:pStyle w:val="Akapitzlist"/>
        <w:numPr>
          <w:ilvl w:val="0"/>
          <w:numId w:val="32"/>
        </w:numPr>
        <w:ind w:left="284"/>
        <w:jc w:val="both"/>
        <w:rPr>
          <w:rFonts w:cstheme="minorHAnsi"/>
          <w:bCs/>
          <w:spacing w:val="-2"/>
          <w:sz w:val="20"/>
          <w:szCs w:val="20"/>
        </w:rPr>
      </w:pPr>
      <w:r w:rsidRPr="00226251">
        <w:rPr>
          <w:rFonts w:cstheme="minorHAnsi"/>
          <w:bCs/>
          <w:spacing w:val="-2"/>
          <w:sz w:val="20"/>
          <w:szCs w:val="20"/>
        </w:rPr>
        <w:t>Wykonawca ponosi pełną odpowiedzialność wobec Zamawiającego za skutki wynikające z zastosowania niewłaściwej technologii, niewłaściwych materiałów lub niewłaściwego prowadzenia prac budowlano-konserwatorskich. Zgody lub akceptacje Zamawiającego nie mają wpływu na zakres i przedmiot odpowiedzialności Wykonawcy w szczególności za wybór i dobór urządzeń oraz instalacji.</w:t>
      </w:r>
    </w:p>
    <w:p w14:paraId="1562E3CE" w14:textId="77777777" w:rsidR="007841E2" w:rsidRPr="00226251" w:rsidRDefault="007841E2" w:rsidP="00821AE2">
      <w:pPr>
        <w:pStyle w:val="Akapitzlist"/>
        <w:numPr>
          <w:ilvl w:val="0"/>
          <w:numId w:val="32"/>
        </w:numPr>
        <w:ind w:left="284"/>
        <w:jc w:val="both"/>
        <w:rPr>
          <w:rFonts w:cstheme="minorHAnsi"/>
          <w:bCs/>
          <w:spacing w:val="-2"/>
          <w:sz w:val="20"/>
          <w:szCs w:val="20"/>
        </w:rPr>
      </w:pPr>
      <w:r w:rsidRPr="00226251">
        <w:rPr>
          <w:rFonts w:cstheme="minorHAnsi"/>
          <w:bCs/>
          <w:spacing w:val="-2"/>
          <w:sz w:val="20"/>
          <w:szCs w:val="20"/>
        </w:rPr>
        <w:t>Wykonawca podejmie ponadto na swój koszt wszelkie użyteczne działania, w celu uniknięcia wszelkich możliwych zwłok, związanych z wykonaniem przedmiotu umowy, w szczególności z własnej inicjatywy albo na żądanie Zamawiającego zwiększy liczbę osób lub sprzętu, przy pomocy których wykonuje umowę albo też dokona odpowiednich zmian w organizacji lub w czasie wykonywania robót.</w:t>
      </w:r>
    </w:p>
    <w:p w14:paraId="6DCC3CEE" w14:textId="59AF71FC" w:rsidR="007841E2" w:rsidRPr="00226251" w:rsidRDefault="007841E2" w:rsidP="00821AE2">
      <w:pPr>
        <w:pStyle w:val="Akapitzlist"/>
        <w:numPr>
          <w:ilvl w:val="0"/>
          <w:numId w:val="32"/>
        </w:numPr>
        <w:ind w:left="284"/>
        <w:jc w:val="both"/>
        <w:rPr>
          <w:rFonts w:cstheme="minorHAnsi"/>
          <w:bCs/>
          <w:spacing w:val="-2"/>
          <w:sz w:val="20"/>
          <w:szCs w:val="20"/>
        </w:rPr>
      </w:pPr>
      <w:r w:rsidRPr="00226251">
        <w:rPr>
          <w:rFonts w:cstheme="minorHAnsi"/>
          <w:bCs/>
          <w:spacing w:val="-2"/>
          <w:sz w:val="20"/>
          <w:szCs w:val="20"/>
        </w:rPr>
        <w:t>Od dnia protokolarnego przekazania terenu prac Wykonawca ponosi odpowiedzialność za wszelkie szkody wyrządzone Zamawiającemu oraz osobom trzecim na terenie prac, jak również w innych miejscach na terenie kościoła, w których będą wykonywane badania i prace lub inne czynności w toku realizacji przedmiotu umowy.</w:t>
      </w:r>
    </w:p>
    <w:p w14:paraId="31ACCA70" w14:textId="61CF299F" w:rsidR="0035422D" w:rsidRPr="00226251" w:rsidRDefault="0035422D" w:rsidP="0035422D">
      <w:pPr>
        <w:pStyle w:val="Nagwek1"/>
        <w:spacing w:before="2" w:line="240" w:lineRule="auto"/>
        <w:ind w:right="850"/>
        <w:rPr>
          <w:rFonts w:asciiTheme="minorHAnsi" w:hAnsiTheme="minorHAnsi" w:cstheme="minorHAnsi"/>
          <w:sz w:val="20"/>
          <w:szCs w:val="20"/>
        </w:rPr>
      </w:pPr>
      <w:r w:rsidRPr="00226251">
        <w:rPr>
          <w:rFonts w:asciiTheme="minorHAnsi" w:hAnsiTheme="minorHAnsi" w:cstheme="minorHAnsi"/>
          <w:sz w:val="20"/>
          <w:szCs w:val="20"/>
        </w:rPr>
        <w:t xml:space="preserve">§ </w:t>
      </w:r>
      <w:r w:rsidR="008712CA" w:rsidRPr="00226251">
        <w:rPr>
          <w:rFonts w:asciiTheme="minorHAnsi" w:hAnsiTheme="minorHAnsi" w:cstheme="minorHAnsi"/>
          <w:sz w:val="20"/>
          <w:szCs w:val="20"/>
        </w:rPr>
        <w:t>5</w:t>
      </w:r>
    </w:p>
    <w:p w14:paraId="4CDF043A" w14:textId="47421A10" w:rsidR="0035422D" w:rsidRPr="00226251" w:rsidRDefault="008712CA" w:rsidP="0035422D">
      <w:pPr>
        <w:pStyle w:val="Nagwek1"/>
        <w:spacing w:before="2" w:line="240" w:lineRule="auto"/>
        <w:ind w:right="850"/>
        <w:rPr>
          <w:rFonts w:asciiTheme="minorHAnsi" w:hAnsiTheme="minorHAnsi" w:cstheme="minorHAnsi"/>
          <w:sz w:val="20"/>
          <w:szCs w:val="20"/>
        </w:rPr>
      </w:pPr>
      <w:r w:rsidRPr="00226251">
        <w:rPr>
          <w:rFonts w:asciiTheme="minorHAnsi" w:hAnsiTheme="minorHAnsi" w:cstheme="minorHAnsi"/>
          <w:sz w:val="20"/>
          <w:szCs w:val="20"/>
        </w:rPr>
        <w:t>Obowiązki Zamawiającego</w:t>
      </w:r>
    </w:p>
    <w:p w14:paraId="22B2013C" w14:textId="77777777" w:rsidR="0035422D" w:rsidRPr="00226251" w:rsidRDefault="0035422D" w:rsidP="0035422D">
      <w:pPr>
        <w:pStyle w:val="Nagwek1"/>
        <w:spacing w:before="2" w:line="240" w:lineRule="auto"/>
        <w:ind w:left="0" w:right="850"/>
        <w:rPr>
          <w:rFonts w:asciiTheme="minorHAnsi" w:hAnsiTheme="minorHAnsi" w:cstheme="minorHAnsi"/>
          <w:sz w:val="20"/>
          <w:szCs w:val="20"/>
        </w:rPr>
      </w:pPr>
    </w:p>
    <w:p w14:paraId="21E61E4F" w14:textId="77777777" w:rsidR="0035422D" w:rsidRPr="00226251" w:rsidRDefault="0035422D" w:rsidP="00821AE2">
      <w:pPr>
        <w:pStyle w:val="Akapitzlist"/>
        <w:widowControl w:val="0"/>
        <w:numPr>
          <w:ilvl w:val="0"/>
          <w:numId w:val="21"/>
        </w:numPr>
        <w:autoSpaceDE w:val="0"/>
        <w:autoSpaceDN w:val="0"/>
        <w:spacing w:after="0" w:line="240" w:lineRule="auto"/>
        <w:ind w:left="426" w:hanging="358"/>
        <w:contextualSpacing w:val="0"/>
        <w:rPr>
          <w:rFonts w:cstheme="minorHAnsi"/>
          <w:sz w:val="20"/>
          <w:szCs w:val="20"/>
        </w:rPr>
      </w:pPr>
      <w:r w:rsidRPr="00226251">
        <w:rPr>
          <w:rFonts w:cstheme="minorHAnsi"/>
          <w:sz w:val="20"/>
          <w:szCs w:val="20"/>
        </w:rPr>
        <w:t>Zamawiający</w:t>
      </w:r>
      <w:r w:rsidRPr="00226251">
        <w:rPr>
          <w:rFonts w:cstheme="minorHAnsi"/>
          <w:spacing w:val="-9"/>
          <w:sz w:val="20"/>
          <w:szCs w:val="20"/>
        </w:rPr>
        <w:t xml:space="preserve"> </w:t>
      </w:r>
      <w:r w:rsidRPr="00226251">
        <w:rPr>
          <w:rFonts w:cstheme="minorHAnsi"/>
          <w:sz w:val="20"/>
          <w:szCs w:val="20"/>
        </w:rPr>
        <w:t>jest</w:t>
      </w:r>
      <w:r w:rsidRPr="00226251">
        <w:rPr>
          <w:rFonts w:cstheme="minorHAnsi"/>
          <w:spacing w:val="-8"/>
          <w:sz w:val="20"/>
          <w:szCs w:val="20"/>
        </w:rPr>
        <w:t xml:space="preserve"> </w:t>
      </w:r>
      <w:r w:rsidRPr="00226251">
        <w:rPr>
          <w:rFonts w:cstheme="minorHAnsi"/>
          <w:sz w:val="20"/>
          <w:szCs w:val="20"/>
        </w:rPr>
        <w:t>zobowiązany</w:t>
      </w:r>
      <w:r w:rsidRPr="00226251">
        <w:rPr>
          <w:rFonts w:cstheme="minorHAnsi"/>
          <w:spacing w:val="-7"/>
          <w:sz w:val="20"/>
          <w:szCs w:val="20"/>
        </w:rPr>
        <w:t xml:space="preserve"> </w:t>
      </w:r>
      <w:r w:rsidRPr="00226251">
        <w:rPr>
          <w:rFonts w:cstheme="minorHAnsi"/>
          <w:spacing w:val="-5"/>
          <w:sz w:val="20"/>
          <w:szCs w:val="20"/>
        </w:rPr>
        <w:t>do:</w:t>
      </w:r>
    </w:p>
    <w:p w14:paraId="1425896E" w14:textId="77777777" w:rsidR="0035422D" w:rsidRPr="00226251" w:rsidRDefault="0035422D" w:rsidP="00821AE2">
      <w:pPr>
        <w:pStyle w:val="Tekstpodstawowy"/>
        <w:numPr>
          <w:ilvl w:val="1"/>
          <w:numId w:val="34"/>
        </w:numPr>
        <w:spacing w:before="80"/>
        <w:jc w:val="both"/>
        <w:rPr>
          <w:rFonts w:asciiTheme="minorHAnsi" w:hAnsiTheme="minorHAnsi" w:cstheme="minorHAnsi"/>
          <w:b w:val="0"/>
          <w:sz w:val="20"/>
        </w:rPr>
      </w:pPr>
      <w:r w:rsidRPr="00226251">
        <w:rPr>
          <w:rFonts w:asciiTheme="minorHAnsi" w:hAnsiTheme="minorHAnsi" w:cstheme="minorHAnsi"/>
          <w:b w:val="0"/>
          <w:sz w:val="20"/>
        </w:rPr>
        <w:t>przekazania</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wszelkiej</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posiadanej</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dokumentacji</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dotyczącej</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nieruchomości,</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nadto</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na żądanie</w:t>
      </w:r>
      <w:r w:rsidRPr="00226251">
        <w:rPr>
          <w:rFonts w:asciiTheme="minorHAnsi" w:hAnsiTheme="minorHAnsi" w:cstheme="minorHAnsi"/>
          <w:b w:val="0"/>
          <w:spacing w:val="-16"/>
          <w:sz w:val="20"/>
        </w:rPr>
        <w:t xml:space="preserve"> </w:t>
      </w:r>
      <w:r w:rsidRPr="00226251">
        <w:rPr>
          <w:rFonts w:asciiTheme="minorHAnsi" w:hAnsiTheme="minorHAnsi" w:cstheme="minorHAnsi"/>
          <w:b w:val="0"/>
          <w:sz w:val="20"/>
        </w:rPr>
        <w:t>Wykonawcy</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udzielania</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wszelkich</w:t>
      </w:r>
      <w:r w:rsidRPr="00226251">
        <w:rPr>
          <w:rFonts w:asciiTheme="minorHAnsi" w:hAnsiTheme="minorHAnsi" w:cstheme="minorHAnsi"/>
          <w:b w:val="0"/>
          <w:spacing w:val="-16"/>
          <w:sz w:val="20"/>
        </w:rPr>
        <w:t xml:space="preserve"> </w:t>
      </w:r>
      <w:r w:rsidRPr="00226251">
        <w:rPr>
          <w:rFonts w:asciiTheme="minorHAnsi" w:hAnsiTheme="minorHAnsi" w:cstheme="minorHAnsi"/>
          <w:b w:val="0"/>
          <w:sz w:val="20"/>
        </w:rPr>
        <w:t>posiadanych</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informacji</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dotyczących</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przedmiotu</w:t>
      </w:r>
      <w:r w:rsidRPr="00226251">
        <w:rPr>
          <w:rFonts w:asciiTheme="minorHAnsi" w:hAnsiTheme="minorHAnsi" w:cstheme="minorHAnsi"/>
          <w:b w:val="0"/>
          <w:spacing w:val="-16"/>
          <w:sz w:val="20"/>
        </w:rPr>
        <w:t xml:space="preserve"> </w:t>
      </w:r>
      <w:r w:rsidRPr="00226251">
        <w:rPr>
          <w:rFonts w:asciiTheme="minorHAnsi" w:hAnsiTheme="minorHAnsi" w:cstheme="minorHAnsi"/>
          <w:b w:val="0"/>
          <w:sz w:val="20"/>
        </w:rPr>
        <w:t>i</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zakresu</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prac oraz</w:t>
      </w:r>
      <w:r w:rsidRPr="00226251">
        <w:rPr>
          <w:rFonts w:asciiTheme="minorHAnsi" w:hAnsiTheme="minorHAnsi" w:cstheme="minorHAnsi"/>
          <w:b w:val="0"/>
          <w:spacing w:val="-14"/>
          <w:sz w:val="20"/>
        </w:rPr>
        <w:t xml:space="preserve"> </w:t>
      </w:r>
      <w:r w:rsidRPr="00226251">
        <w:rPr>
          <w:rFonts w:asciiTheme="minorHAnsi" w:hAnsiTheme="minorHAnsi" w:cstheme="minorHAnsi"/>
          <w:b w:val="0"/>
          <w:sz w:val="20"/>
        </w:rPr>
        <w:t>miejsca,</w:t>
      </w:r>
      <w:r w:rsidRPr="00226251">
        <w:rPr>
          <w:rFonts w:asciiTheme="minorHAnsi" w:hAnsiTheme="minorHAnsi" w:cstheme="minorHAnsi"/>
          <w:b w:val="0"/>
          <w:spacing w:val="-11"/>
          <w:sz w:val="20"/>
        </w:rPr>
        <w:t xml:space="preserve"> </w:t>
      </w:r>
      <w:r w:rsidRPr="00226251">
        <w:rPr>
          <w:rFonts w:asciiTheme="minorHAnsi" w:hAnsiTheme="minorHAnsi" w:cstheme="minorHAnsi"/>
          <w:b w:val="0"/>
          <w:sz w:val="20"/>
        </w:rPr>
        <w:t>w</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którym</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będą</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wykonywane.</w:t>
      </w:r>
      <w:r w:rsidRPr="00226251">
        <w:rPr>
          <w:rFonts w:asciiTheme="minorHAnsi" w:hAnsiTheme="minorHAnsi" w:cstheme="minorHAnsi"/>
          <w:b w:val="0"/>
          <w:spacing w:val="-14"/>
          <w:sz w:val="20"/>
        </w:rPr>
        <w:t xml:space="preserve"> </w:t>
      </w:r>
      <w:r w:rsidRPr="00226251">
        <w:rPr>
          <w:rFonts w:asciiTheme="minorHAnsi" w:hAnsiTheme="minorHAnsi" w:cstheme="minorHAnsi"/>
          <w:b w:val="0"/>
          <w:sz w:val="20"/>
        </w:rPr>
        <w:t>Obowiązek</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ten</w:t>
      </w:r>
      <w:r w:rsidRPr="00226251">
        <w:rPr>
          <w:rFonts w:asciiTheme="minorHAnsi" w:hAnsiTheme="minorHAnsi" w:cstheme="minorHAnsi"/>
          <w:b w:val="0"/>
          <w:spacing w:val="-15"/>
          <w:sz w:val="20"/>
        </w:rPr>
        <w:t xml:space="preserve"> </w:t>
      </w:r>
      <w:r w:rsidRPr="00226251">
        <w:rPr>
          <w:rFonts w:asciiTheme="minorHAnsi" w:hAnsiTheme="minorHAnsi" w:cstheme="minorHAnsi"/>
          <w:b w:val="0"/>
          <w:sz w:val="20"/>
        </w:rPr>
        <w:t>nie</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dotyczy</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poszukiwania</w:t>
      </w:r>
      <w:r w:rsidRPr="00226251">
        <w:rPr>
          <w:rFonts w:asciiTheme="minorHAnsi" w:hAnsiTheme="minorHAnsi" w:cstheme="minorHAnsi"/>
          <w:b w:val="0"/>
          <w:spacing w:val="-12"/>
          <w:sz w:val="20"/>
        </w:rPr>
        <w:t xml:space="preserve"> </w:t>
      </w:r>
      <w:r w:rsidRPr="00226251">
        <w:rPr>
          <w:rFonts w:asciiTheme="minorHAnsi" w:hAnsiTheme="minorHAnsi" w:cstheme="minorHAnsi"/>
          <w:b w:val="0"/>
          <w:sz w:val="20"/>
        </w:rPr>
        <w:t>informacji,</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jeżeli</w:t>
      </w:r>
      <w:r w:rsidRPr="00226251">
        <w:rPr>
          <w:rFonts w:asciiTheme="minorHAnsi" w:hAnsiTheme="minorHAnsi" w:cstheme="minorHAnsi"/>
          <w:b w:val="0"/>
          <w:spacing w:val="-13"/>
          <w:sz w:val="20"/>
        </w:rPr>
        <w:t xml:space="preserve"> </w:t>
      </w:r>
      <w:r w:rsidRPr="00226251">
        <w:rPr>
          <w:rFonts w:asciiTheme="minorHAnsi" w:hAnsiTheme="minorHAnsi" w:cstheme="minorHAnsi"/>
          <w:b w:val="0"/>
          <w:sz w:val="20"/>
        </w:rPr>
        <w:t>nie znajdują się one w posiadaniu Zamawiającego,</w:t>
      </w:r>
    </w:p>
    <w:p w14:paraId="084F3E5D" w14:textId="69A17D8C" w:rsidR="0035422D" w:rsidRPr="00226251" w:rsidRDefault="0035422D" w:rsidP="00821AE2">
      <w:pPr>
        <w:pStyle w:val="Akapitzlist"/>
        <w:widowControl w:val="0"/>
        <w:numPr>
          <w:ilvl w:val="1"/>
          <w:numId w:val="34"/>
        </w:numPr>
        <w:tabs>
          <w:tab w:val="left" w:pos="808"/>
        </w:tabs>
        <w:autoSpaceDE w:val="0"/>
        <w:autoSpaceDN w:val="0"/>
        <w:spacing w:before="1" w:after="0" w:line="240" w:lineRule="auto"/>
        <w:ind w:right="116"/>
        <w:contextualSpacing w:val="0"/>
        <w:rPr>
          <w:rFonts w:cstheme="minorHAnsi"/>
          <w:sz w:val="20"/>
          <w:szCs w:val="20"/>
        </w:rPr>
      </w:pPr>
      <w:r w:rsidRPr="00226251">
        <w:rPr>
          <w:rFonts w:cstheme="minorHAnsi"/>
          <w:sz w:val="20"/>
          <w:szCs w:val="20"/>
        </w:rPr>
        <w:t xml:space="preserve">protokolarnego przekazania </w:t>
      </w:r>
      <w:r w:rsidR="008712CA" w:rsidRPr="00226251">
        <w:rPr>
          <w:rFonts w:cstheme="minorHAnsi"/>
          <w:sz w:val="20"/>
          <w:szCs w:val="20"/>
        </w:rPr>
        <w:t>ter</w:t>
      </w:r>
      <w:r w:rsidR="007841E2" w:rsidRPr="00226251">
        <w:rPr>
          <w:rFonts w:cstheme="minorHAnsi"/>
          <w:sz w:val="20"/>
          <w:szCs w:val="20"/>
        </w:rPr>
        <w:t xml:space="preserve">enu </w:t>
      </w:r>
      <w:r w:rsidR="008712CA" w:rsidRPr="00226251">
        <w:rPr>
          <w:rFonts w:cstheme="minorHAnsi"/>
          <w:sz w:val="20"/>
          <w:szCs w:val="20"/>
        </w:rPr>
        <w:t>prac</w:t>
      </w:r>
      <w:r w:rsidRPr="00226251">
        <w:rPr>
          <w:rFonts w:cstheme="minorHAnsi"/>
          <w:sz w:val="20"/>
          <w:szCs w:val="20"/>
        </w:rPr>
        <w:t xml:space="preserve"> w terminie do 7 dni od daty podpisania niniejszej umowy,</w:t>
      </w:r>
    </w:p>
    <w:p w14:paraId="631828F6" w14:textId="77777777" w:rsidR="0035422D" w:rsidRPr="00226251" w:rsidRDefault="0035422D" w:rsidP="00821AE2">
      <w:pPr>
        <w:pStyle w:val="Akapitzlist"/>
        <w:widowControl w:val="0"/>
        <w:numPr>
          <w:ilvl w:val="1"/>
          <w:numId w:val="34"/>
        </w:numPr>
        <w:tabs>
          <w:tab w:val="left" w:pos="806"/>
          <w:tab w:val="left" w:pos="808"/>
        </w:tabs>
        <w:autoSpaceDE w:val="0"/>
        <w:autoSpaceDN w:val="0"/>
        <w:spacing w:after="0" w:line="240" w:lineRule="auto"/>
        <w:ind w:right="116"/>
        <w:contextualSpacing w:val="0"/>
        <w:rPr>
          <w:rFonts w:cstheme="minorHAnsi"/>
          <w:sz w:val="20"/>
          <w:szCs w:val="20"/>
        </w:rPr>
      </w:pPr>
      <w:r w:rsidRPr="00226251">
        <w:rPr>
          <w:rFonts w:cstheme="minorHAnsi"/>
          <w:sz w:val="20"/>
          <w:szCs w:val="20"/>
        </w:rPr>
        <w:t>umożliwienia i wskazania Wykonawcy miejsca montażu podliczników energii elektrycznej i wody oraz wskazania miejsc poboru energii elektrycznej i wody,</w:t>
      </w:r>
    </w:p>
    <w:p w14:paraId="30E84188" w14:textId="77777777" w:rsidR="0035422D" w:rsidRPr="00226251" w:rsidRDefault="0035422D" w:rsidP="00821AE2">
      <w:pPr>
        <w:pStyle w:val="Akapitzlist"/>
        <w:widowControl w:val="0"/>
        <w:numPr>
          <w:ilvl w:val="1"/>
          <w:numId w:val="34"/>
        </w:numPr>
        <w:tabs>
          <w:tab w:val="left" w:pos="807"/>
        </w:tabs>
        <w:autoSpaceDE w:val="0"/>
        <w:autoSpaceDN w:val="0"/>
        <w:spacing w:after="0" w:line="240" w:lineRule="auto"/>
        <w:ind w:right="121"/>
        <w:contextualSpacing w:val="0"/>
        <w:jc w:val="both"/>
        <w:rPr>
          <w:rFonts w:cstheme="minorHAnsi"/>
          <w:sz w:val="20"/>
          <w:szCs w:val="20"/>
        </w:rPr>
      </w:pPr>
      <w:r w:rsidRPr="00226251">
        <w:rPr>
          <w:rFonts w:cstheme="minorHAnsi"/>
          <w:sz w:val="20"/>
          <w:szCs w:val="20"/>
        </w:rPr>
        <w:t>współdziałania z Wykonawcą w zakresie niezbędnym do realizacji umowy i bieżącego rozwiązywania problemów związanych z wykonaniem robót,</w:t>
      </w:r>
    </w:p>
    <w:p w14:paraId="16FEBF66" w14:textId="31CD3E9D" w:rsidR="00C64816" w:rsidRPr="00226251" w:rsidRDefault="00C64816" w:rsidP="00821AE2">
      <w:pPr>
        <w:pStyle w:val="Akapitzlist"/>
        <w:widowControl w:val="0"/>
        <w:numPr>
          <w:ilvl w:val="1"/>
          <w:numId w:val="34"/>
        </w:numPr>
        <w:tabs>
          <w:tab w:val="left" w:pos="807"/>
        </w:tabs>
        <w:autoSpaceDE w:val="0"/>
        <w:autoSpaceDN w:val="0"/>
        <w:spacing w:after="0" w:line="240" w:lineRule="auto"/>
        <w:ind w:right="121"/>
        <w:contextualSpacing w:val="0"/>
        <w:jc w:val="both"/>
        <w:rPr>
          <w:rFonts w:cstheme="minorHAnsi"/>
          <w:sz w:val="20"/>
          <w:szCs w:val="20"/>
        </w:rPr>
      </w:pPr>
      <w:r w:rsidRPr="00226251">
        <w:rPr>
          <w:rFonts w:cstheme="minorHAnsi"/>
          <w:sz w:val="20"/>
          <w:szCs w:val="20"/>
        </w:rPr>
        <w:t>przystępowanie do odbiorów prac konserwatorskich (częściowych, końcowego, gwarancyjnych oraz ostatecznego), po pisemnym zgłoszeniu do odbioru tych prac pisemnym powiadomieniem Zamawiającego i przedłożeniu wymaganych dokumentów przez Wykonawcę,</w:t>
      </w:r>
    </w:p>
    <w:p w14:paraId="398B546C" w14:textId="7BAC5D83" w:rsidR="007841E2" w:rsidRPr="00226251" w:rsidRDefault="0035422D" w:rsidP="00821AE2">
      <w:pPr>
        <w:pStyle w:val="Akapitzlist"/>
        <w:widowControl w:val="0"/>
        <w:numPr>
          <w:ilvl w:val="1"/>
          <w:numId w:val="34"/>
        </w:numPr>
        <w:tabs>
          <w:tab w:val="left" w:pos="808"/>
        </w:tabs>
        <w:autoSpaceDE w:val="0"/>
        <w:autoSpaceDN w:val="0"/>
        <w:spacing w:after="0" w:line="240" w:lineRule="auto"/>
        <w:contextualSpacing w:val="0"/>
        <w:rPr>
          <w:rFonts w:cstheme="minorHAnsi"/>
          <w:sz w:val="20"/>
          <w:szCs w:val="20"/>
        </w:rPr>
      </w:pPr>
      <w:r w:rsidRPr="00226251">
        <w:rPr>
          <w:rFonts w:cstheme="minorHAnsi"/>
          <w:sz w:val="20"/>
          <w:szCs w:val="20"/>
        </w:rPr>
        <w:t>zapłaty</w:t>
      </w:r>
      <w:r w:rsidRPr="00226251">
        <w:rPr>
          <w:rFonts w:cstheme="minorHAnsi"/>
          <w:spacing w:val="-10"/>
          <w:sz w:val="20"/>
          <w:szCs w:val="20"/>
        </w:rPr>
        <w:t xml:space="preserve"> </w:t>
      </w:r>
      <w:r w:rsidRPr="00226251">
        <w:rPr>
          <w:rFonts w:cstheme="minorHAnsi"/>
          <w:sz w:val="20"/>
          <w:szCs w:val="20"/>
        </w:rPr>
        <w:t>umówionego</w:t>
      </w:r>
      <w:r w:rsidRPr="00226251">
        <w:rPr>
          <w:rFonts w:cstheme="minorHAnsi"/>
          <w:spacing w:val="-9"/>
          <w:sz w:val="20"/>
          <w:szCs w:val="20"/>
        </w:rPr>
        <w:t xml:space="preserve"> </w:t>
      </w:r>
      <w:r w:rsidRPr="00226251">
        <w:rPr>
          <w:rFonts w:cstheme="minorHAnsi"/>
          <w:sz w:val="20"/>
          <w:szCs w:val="20"/>
        </w:rPr>
        <w:t>wynagrodzenia</w:t>
      </w:r>
      <w:r w:rsidRPr="00226251">
        <w:rPr>
          <w:rFonts w:cstheme="minorHAnsi"/>
          <w:spacing w:val="-9"/>
          <w:sz w:val="20"/>
          <w:szCs w:val="20"/>
        </w:rPr>
        <w:t xml:space="preserve"> </w:t>
      </w:r>
      <w:r w:rsidRPr="00226251">
        <w:rPr>
          <w:rFonts w:cstheme="minorHAnsi"/>
          <w:sz w:val="20"/>
          <w:szCs w:val="20"/>
        </w:rPr>
        <w:t>na</w:t>
      </w:r>
      <w:r w:rsidRPr="00226251">
        <w:rPr>
          <w:rFonts w:cstheme="minorHAnsi"/>
          <w:spacing w:val="-8"/>
          <w:sz w:val="20"/>
          <w:szCs w:val="20"/>
        </w:rPr>
        <w:t xml:space="preserve"> </w:t>
      </w:r>
      <w:r w:rsidRPr="00226251">
        <w:rPr>
          <w:rFonts w:cstheme="minorHAnsi"/>
          <w:sz w:val="20"/>
          <w:szCs w:val="20"/>
        </w:rPr>
        <w:t>warunkach</w:t>
      </w:r>
      <w:r w:rsidRPr="00226251">
        <w:rPr>
          <w:rFonts w:cstheme="minorHAnsi"/>
          <w:spacing w:val="-9"/>
          <w:sz w:val="20"/>
          <w:szCs w:val="20"/>
        </w:rPr>
        <w:t xml:space="preserve"> </w:t>
      </w:r>
      <w:r w:rsidRPr="00226251">
        <w:rPr>
          <w:rFonts w:cstheme="minorHAnsi"/>
          <w:sz w:val="20"/>
          <w:szCs w:val="20"/>
        </w:rPr>
        <w:t>określonych</w:t>
      </w:r>
      <w:r w:rsidRPr="00226251">
        <w:rPr>
          <w:rFonts w:cstheme="minorHAnsi"/>
          <w:spacing w:val="-8"/>
          <w:sz w:val="20"/>
          <w:szCs w:val="20"/>
        </w:rPr>
        <w:t xml:space="preserve"> </w:t>
      </w:r>
      <w:r w:rsidR="00883472" w:rsidRPr="00226251">
        <w:rPr>
          <w:rFonts w:cstheme="minorHAnsi"/>
          <w:spacing w:val="-8"/>
          <w:sz w:val="20"/>
          <w:szCs w:val="20"/>
        </w:rPr>
        <w:t xml:space="preserve">niniejszą </w:t>
      </w:r>
      <w:r w:rsidRPr="00226251">
        <w:rPr>
          <w:rFonts w:cstheme="minorHAnsi"/>
          <w:spacing w:val="-2"/>
          <w:sz w:val="20"/>
          <w:szCs w:val="20"/>
        </w:rPr>
        <w:t>umową.</w:t>
      </w:r>
    </w:p>
    <w:p w14:paraId="02C4CC9E" w14:textId="77777777" w:rsidR="007841E2" w:rsidRPr="00226251" w:rsidRDefault="0035422D" w:rsidP="00821AE2">
      <w:pPr>
        <w:pStyle w:val="Akapitzlist"/>
        <w:widowControl w:val="0"/>
        <w:numPr>
          <w:ilvl w:val="0"/>
          <w:numId w:val="21"/>
        </w:numPr>
        <w:tabs>
          <w:tab w:val="left" w:pos="808"/>
        </w:tabs>
        <w:autoSpaceDE w:val="0"/>
        <w:autoSpaceDN w:val="0"/>
        <w:spacing w:after="0" w:line="240" w:lineRule="auto"/>
        <w:ind w:left="426"/>
        <w:jc w:val="both"/>
        <w:rPr>
          <w:rFonts w:cstheme="minorHAnsi"/>
          <w:sz w:val="20"/>
          <w:szCs w:val="20"/>
        </w:rPr>
      </w:pPr>
      <w:r w:rsidRPr="00226251">
        <w:rPr>
          <w:rFonts w:cstheme="minorHAnsi"/>
          <w:sz w:val="20"/>
          <w:szCs w:val="20"/>
        </w:rPr>
        <w:t xml:space="preserve">W przypadku ujawnienia wad w </w:t>
      </w:r>
      <w:r w:rsidR="007841E2" w:rsidRPr="00226251">
        <w:rPr>
          <w:rFonts w:cstheme="minorHAnsi"/>
          <w:sz w:val="20"/>
          <w:szCs w:val="20"/>
        </w:rPr>
        <w:t>wykonywanych pracach</w:t>
      </w:r>
      <w:r w:rsidRPr="00226251">
        <w:rPr>
          <w:rFonts w:cstheme="minorHAnsi"/>
          <w:sz w:val="20"/>
          <w:szCs w:val="20"/>
        </w:rPr>
        <w:t>, Zamawiający ma prawo żądania ich usunięcia we wskazanym przez Zamawiającego terminie, na koszt i ryzyko Wykonawcy.</w:t>
      </w:r>
    </w:p>
    <w:p w14:paraId="45F85068" w14:textId="52967BC0" w:rsidR="0035422D" w:rsidRPr="00226251" w:rsidRDefault="0035422D" w:rsidP="00821AE2">
      <w:pPr>
        <w:pStyle w:val="Akapitzlist"/>
        <w:widowControl w:val="0"/>
        <w:numPr>
          <w:ilvl w:val="0"/>
          <w:numId w:val="21"/>
        </w:numPr>
        <w:tabs>
          <w:tab w:val="left" w:pos="808"/>
        </w:tabs>
        <w:autoSpaceDE w:val="0"/>
        <w:autoSpaceDN w:val="0"/>
        <w:spacing w:after="0" w:line="240" w:lineRule="auto"/>
        <w:ind w:left="426"/>
        <w:jc w:val="both"/>
        <w:rPr>
          <w:rFonts w:cstheme="minorHAnsi"/>
          <w:sz w:val="20"/>
          <w:szCs w:val="20"/>
        </w:rPr>
      </w:pPr>
      <w:r w:rsidRPr="00226251">
        <w:rPr>
          <w:rFonts w:cstheme="minorHAnsi"/>
          <w:sz w:val="20"/>
          <w:szCs w:val="20"/>
        </w:rPr>
        <w:t xml:space="preserve">Jeżeli dla ustalenia zaistnienia wad niezbędne jest dokonanie prób, badań, lub ekspertyz, to Zamawiający ma prawo polecić Wykonawcy dokonanie tych czynności na jego koszt. W przypadku, jeżeli te czynności przesądzą, że wady w </w:t>
      </w:r>
      <w:r w:rsidR="007841E2" w:rsidRPr="00226251">
        <w:rPr>
          <w:rFonts w:cstheme="minorHAnsi"/>
          <w:sz w:val="20"/>
          <w:szCs w:val="20"/>
        </w:rPr>
        <w:t>pracach</w:t>
      </w:r>
      <w:r w:rsidRPr="00226251">
        <w:rPr>
          <w:rFonts w:cstheme="minorHAnsi"/>
          <w:sz w:val="20"/>
          <w:szCs w:val="20"/>
        </w:rPr>
        <w:t xml:space="preserve"> nie wystąpiły, Wykonawca będzie miał prawo żądać od Zamawiającego zwrotu poniesionych z tego tytułu kosztów.</w:t>
      </w:r>
    </w:p>
    <w:p w14:paraId="3EC299AA" w14:textId="77777777" w:rsidR="00C75E51" w:rsidRPr="00226251" w:rsidRDefault="00C75E51" w:rsidP="00996BAC">
      <w:pPr>
        <w:pStyle w:val="Style6"/>
        <w:widowControl/>
        <w:tabs>
          <w:tab w:val="left" w:pos="-426"/>
        </w:tabs>
        <w:jc w:val="center"/>
        <w:rPr>
          <w:rFonts w:asciiTheme="minorHAnsi" w:hAnsiTheme="minorHAnsi" w:cstheme="minorHAnsi"/>
          <w:b/>
          <w:sz w:val="20"/>
          <w:szCs w:val="20"/>
        </w:rPr>
      </w:pPr>
    </w:p>
    <w:p w14:paraId="62E63094" w14:textId="1C21262F" w:rsidR="00E323ED" w:rsidRPr="00226251" w:rsidRDefault="00E323ED" w:rsidP="00996BAC">
      <w:pPr>
        <w:pStyle w:val="Style6"/>
        <w:widowControl/>
        <w:tabs>
          <w:tab w:val="left" w:pos="-426"/>
        </w:tabs>
        <w:jc w:val="center"/>
        <w:rPr>
          <w:rFonts w:asciiTheme="minorHAnsi" w:hAnsiTheme="minorHAnsi" w:cstheme="minorHAnsi"/>
          <w:b/>
          <w:sz w:val="20"/>
          <w:szCs w:val="20"/>
        </w:rPr>
      </w:pPr>
      <w:r w:rsidRPr="00226251">
        <w:rPr>
          <w:rFonts w:asciiTheme="minorHAnsi" w:hAnsiTheme="minorHAnsi" w:cstheme="minorHAnsi"/>
          <w:b/>
          <w:sz w:val="20"/>
          <w:szCs w:val="20"/>
        </w:rPr>
        <w:t xml:space="preserve">§ </w:t>
      </w:r>
      <w:r w:rsidR="003015D6" w:rsidRPr="00226251">
        <w:rPr>
          <w:rFonts w:asciiTheme="minorHAnsi" w:hAnsiTheme="minorHAnsi" w:cstheme="minorHAnsi"/>
          <w:b/>
          <w:sz w:val="20"/>
          <w:szCs w:val="20"/>
        </w:rPr>
        <w:t>6</w:t>
      </w:r>
    </w:p>
    <w:p w14:paraId="28A89B24" w14:textId="3C28BB51" w:rsidR="00996BAC" w:rsidRPr="00226251" w:rsidRDefault="00095BCA" w:rsidP="00996BAC">
      <w:pPr>
        <w:pStyle w:val="Style6"/>
        <w:widowControl/>
        <w:tabs>
          <w:tab w:val="left" w:pos="-426"/>
        </w:tabs>
        <w:jc w:val="center"/>
        <w:rPr>
          <w:rFonts w:asciiTheme="minorHAnsi" w:hAnsiTheme="minorHAnsi" w:cstheme="minorHAnsi"/>
          <w:b/>
          <w:sz w:val="20"/>
          <w:szCs w:val="20"/>
        </w:rPr>
      </w:pPr>
      <w:r w:rsidRPr="00226251">
        <w:rPr>
          <w:rFonts w:asciiTheme="minorHAnsi" w:hAnsiTheme="minorHAnsi" w:cstheme="minorHAnsi"/>
          <w:b/>
          <w:sz w:val="20"/>
          <w:szCs w:val="20"/>
        </w:rPr>
        <w:t>Reprezentanci Stron</w:t>
      </w:r>
    </w:p>
    <w:p w14:paraId="7217128C" w14:textId="77777777" w:rsidR="00996BAC" w:rsidRPr="00226251" w:rsidRDefault="00996BAC" w:rsidP="00996BAC">
      <w:pPr>
        <w:pStyle w:val="Style6"/>
        <w:widowControl/>
        <w:tabs>
          <w:tab w:val="left" w:pos="-426"/>
        </w:tabs>
        <w:jc w:val="center"/>
        <w:rPr>
          <w:rFonts w:asciiTheme="minorHAnsi" w:hAnsiTheme="minorHAnsi" w:cstheme="minorHAnsi"/>
          <w:b/>
          <w:sz w:val="20"/>
          <w:szCs w:val="20"/>
        </w:rPr>
      </w:pPr>
    </w:p>
    <w:p w14:paraId="14802B0D" w14:textId="7FF25D13" w:rsidR="00E323ED" w:rsidRPr="00226251" w:rsidRDefault="00E323ED" w:rsidP="00821AE2">
      <w:pPr>
        <w:pStyle w:val="Style6"/>
        <w:widowControl/>
        <w:numPr>
          <w:ilvl w:val="0"/>
          <w:numId w:val="25"/>
        </w:numPr>
        <w:tabs>
          <w:tab w:val="left" w:pos="-426"/>
        </w:tabs>
        <w:spacing w:after="240"/>
        <w:ind w:left="426"/>
        <w:rPr>
          <w:rFonts w:asciiTheme="minorHAnsi" w:hAnsiTheme="minorHAnsi" w:cstheme="minorHAnsi"/>
          <w:b/>
          <w:sz w:val="20"/>
          <w:szCs w:val="20"/>
        </w:rPr>
      </w:pPr>
      <w:r w:rsidRPr="00226251">
        <w:rPr>
          <w:rFonts w:asciiTheme="minorHAnsi" w:hAnsiTheme="minorHAnsi" w:cstheme="minorHAnsi"/>
          <w:kern w:val="1"/>
          <w:sz w:val="20"/>
          <w:szCs w:val="20"/>
        </w:rPr>
        <w:t>Ustala się, że w sprawach związanych z realizacją przedmiotu niniejszej umowy osobami uprawnionymi do koordynowania jej realizacji są:</w:t>
      </w:r>
    </w:p>
    <w:p w14:paraId="14003CF6" w14:textId="3C7FD488" w:rsidR="00E323ED" w:rsidRPr="00226251" w:rsidRDefault="00E323ED" w:rsidP="00821AE2">
      <w:pPr>
        <w:pStyle w:val="Akapitzlist"/>
        <w:numPr>
          <w:ilvl w:val="0"/>
          <w:numId w:val="23"/>
        </w:numPr>
        <w:suppressAutoHyphens/>
        <w:spacing w:after="240" w:line="240" w:lineRule="auto"/>
        <w:jc w:val="both"/>
        <w:rPr>
          <w:rFonts w:cstheme="minorHAnsi"/>
          <w:kern w:val="1"/>
          <w:sz w:val="20"/>
          <w:szCs w:val="20"/>
        </w:rPr>
      </w:pPr>
      <w:r w:rsidRPr="00226251">
        <w:rPr>
          <w:rFonts w:cstheme="minorHAnsi"/>
          <w:sz w:val="20"/>
          <w:szCs w:val="20"/>
        </w:rPr>
        <w:t xml:space="preserve">ze strony Zamawiającego: </w:t>
      </w:r>
      <w:r w:rsidR="00942BAC" w:rsidRPr="00226251">
        <w:rPr>
          <w:rFonts w:cstheme="minorHAnsi"/>
          <w:sz w:val="20"/>
          <w:szCs w:val="20"/>
        </w:rPr>
        <w:t xml:space="preserve">ks. Dariusz Sałek – Proboszcz Parafii, tel. </w:t>
      </w:r>
      <w:r w:rsidR="00821AE2">
        <w:rPr>
          <w:rFonts w:cstheme="minorHAnsi"/>
          <w:sz w:val="20"/>
          <w:szCs w:val="20"/>
        </w:rPr>
        <w:t>570 603 007</w:t>
      </w:r>
      <w:r w:rsidR="00942BAC" w:rsidRPr="00226251">
        <w:rPr>
          <w:rFonts w:cstheme="minorHAnsi"/>
          <w:sz w:val="20"/>
          <w:szCs w:val="20"/>
        </w:rPr>
        <w:t xml:space="preserve">, e-mail: </w:t>
      </w:r>
      <w:hyperlink r:id="rId8" w:history="1">
        <w:r w:rsidR="00942BAC" w:rsidRPr="00226251">
          <w:rPr>
            <w:rStyle w:val="Hipercze"/>
            <w:rFonts w:cstheme="minorHAnsi"/>
            <w:sz w:val="20"/>
            <w:szCs w:val="20"/>
          </w:rPr>
          <w:t>parafiakozienicekrzyz@gmail.com</w:t>
        </w:r>
      </w:hyperlink>
    </w:p>
    <w:p w14:paraId="2FEAC1B2" w14:textId="77777777" w:rsidR="00942BAC" w:rsidRPr="00226251" w:rsidRDefault="00942BAC" w:rsidP="002444AF">
      <w:pPr>
        <w:pStyle w:val="Akapitzlist"/>
        <w:suppressAutoHyphens/>
        <w:spacing w:after="240" w:line="240" w:lineRule="auto"/>
        <w:jc w:val="both"/>
        <w:rPr>
          <w:rFonts w:cstheme="minorHAnsi"/>
          <w:kern w:val="1"/>
          <w:sz w:val="20"/>
          <w:szCs w:val="20"/>
        </w:rPr>
      </w:pPr>
    </w:p>
    <w:p w14:paraId="008980E0" w14:textId="77777777" w:rsidR="00233368" w:rsidRPr="00226251" w:rsidRDefault="00E323ED" w:rsidP="00821AE2">
      <w:pPr>
        <w:pStyle w:val="Akapitzlist"/>
        <w:numPr>
          <w:ilvl w:val="0"/>
          <w:numId w:val="23"/>
        </w:numPr>
        <w:suppressAutoHyphens/>
        <w:spacing w:after="240" w:line="240" w:lineRule="auto"/>
        <w:jc w:val="both"/>
        <w:rPr>
          <w:rFonts w:cstheme="minorHAnsi"/>
          <w:kern w:val="1"/>
          <w:sz w:val="20"/>
          <w:szCs w:val="20"/>
        </w:rPr>
      </w:pPr>
      <w:r w:rsidRPr="00226251">
        <w:rPr>
          <w:rFonts w:cstheme="minorHAnsi"/>
          <w:sz w:val="20"/>
          <w:szCs w:val="20"/>
        </w:rPr>
        <w:t xml:space="preserve">ze strony Wykonawcy: </w:t>
      </w:r>
      <w:r w:rsidR="00233368" w:rsidRPr="00226251">
        <w:rPr>
          <w:rFonts w:cstheme="minorHAnsi"/>
          <w:sz w:val="20"/>
          <w:szCs w:val="20"/>
        </w:rPr>
        <w:t xml:space="preserve">……………………… –……………. Tel………………. e-mail: </w:t>
      </w:r>
    </w:p>
    <w:p w14:paraId="7AED08F1" w14:textId="2D6105ED" w:rsidR="00E323ED" w:rsidRPr="00226251" w:rsidRDefault="00E323ED" w:rsidP="002444AF">
      <w:pPr>
        <w:suppressAutoHyphens/>
        <w:spacing w:after="0" w:line="240" w:lineRule="auto"/>
        <w:ind w:left="426"/>
        <w:jc w:val="both"/>
        <w:rPr>
          <w:rFonts w:cstheme="minorHAnsi"/>
          <w:kern w:val="1"/>
          <w:sz w:val="20"/>
          <w:szCs w:val="20"/>
        </w:rPr>
      </w:pPr>
      <w:r w:rsidRPr="00226251">
        <w:rPr>
          <w:rFonts w:cstheme="minorHAnsi"/>
          <w:kern w:val="1"/>
          <w:sz w:val="20"/>
          <w:szCs w:val="20"/>
        </w:rPr>
        <w:t>Porozumiewanie się Stron w sprawach związanych z realizacją niniejszej Umowy odbywać się będzie w drodze korespondencji pisemnej doręczonej adresatom za potwierdzeniem odbioru. Strony dopuszczają możliwość porozumiewania się także za pomocą poczty elektronicznej.</w:t>
      </w:r>
    </w:p>
    <w:p w14:paraId="727CF74A" w14:textId="0FD20765" w:rsidR="00E323ED" w:rsidRPr="00226251" w:rsidRDefault="00E323ED" w:rsidP="00821AE2">
      <w:pPr>
        <w:pStyle w:val="Akapitzlist"/>
        <w:numPr>
          <w:ilvl w:val="0"/>
          <w:numId w:val="25"/>
        </w:numPr>
        <w:suppressAutoHyphens/>
        <w:spacing w:after="0" w:line="240" w:lineRule="auto"/>
        <w:ind w:left="426"/>
        <w:jc w:val="both"/>
        <w:rPr>
          <w:rStyle w:val="FontStyle18"/>
          <w:rFonts w:asciiTheme="minorHAnsi" w:hAnsiTheme="minorHAnsi" w:cstheme="minorHAnsi"/>
          <w:sz w:val="20"/>
          <w:szCs w:val="20"/>
        </w:rPr>
      </w:pPr>
      <w:r w:rsidRPr="00226251">
        <w:rPr>
          <w:rFonts w:cstheme="minorHAnsi"/>
          <w:kern w:val="1"/>
          <w:sz w:val="20"/>
          <w:szCs w:val="20"/>
        </w:rPr>
        <w:t>Pisemna korespondencja Stron kierowana będzie na adresy wskazane w niniejszej Umowie, bądź też na nowe adresy wskazane w trakcie jej obowiązywania przez Strony w formie pisemnej. Nieodebrana korespondencja, przesłana na taki adres, uznawana będzie za doręczoną w ósmym dniu liczonym od daty pierwszego awizowania. Każda zmiana adresu do korespondencji wymaga aneksu do umowy.</w:t>
      </w:r>
    </w:p>
    <w:p w14:paraId="3B95783E" w14:textId="77777777" w:rsidR="002444AF" w:rsidRPr="00226251" w:rsidRDefault="002444AF" w:rsidP="00E323ED">
      <w:pPr>
        <w:pStyle w:val="Style5"/>
        <w:widowControl/>
        <w:spacing w:before="120"/>
        <w:jc w:val="center"/>
        <w:rPr>
          <w:rStyle w:val="FontStyle18"/>
          <w:rFonts w:asciiTheme="minorHAnsi" w:hAnsiTheme="minorHAnsi" w:cstheme="minorHAnsi"/>
          <w:sz w:val="20"/>
          <w:szCs w:val="20"/>
        </w:rPr>
      </w:pPr>
    </w:p>
    <w:p w14:paraId="3F27C7E5" w14:textId="2B1ACE0B" w:rsidR="00E323ED" w:rsidRPr="00226251" w:rsidRDefault="00E323ED" w:rsidP="00E323ED">
      <w:pPr>
        <w:pStyle w:val="Style5"/>
        <w:widowControl/>
        <w:spacing w:before="120"/>
        <w:jc w:val="center"/>
        <w:rPr>
          <w:rFonts w:asciiTheme="minorHAnsi" w:hAnsiTheme="minorHAnsi" w:cstheme="minorHAnsi"/>
          <w:b/>
          <w:bCs/>
          <w:sz w:val="20"/>
          <w:szCs w:val="20"/>
        </w:rPr>
      </w:pPr>
      <w:r w:rsidRPr="00226251">
        <w:rPr>
          <w:rStyle w:val="FontStyle18"/>
          <w:rFonts w:asciiTheme="minorHAnsi" w:hAnsiTheme="minorHAnsi" w:cstheme="minorHAnsi"/>
          <w:sz w:val="20"/>
          <w:szCs w:val="20"/>
        </w:rPr>
        <w:t xml:space="preserve">§ </w:t>
      </w:r>
      <w:r w:rsidR="003015D6" w:rsidRPr="00226251">
        <w:rPr>
          <w:rStyle w:val="FontStyle18"/>
          <w:rFonts w:asciiTheme="minorHAnsi" w:hAnsiTheme="minorHAnsi" w:cstheme="minorHAnsi"/>
          <w:sz w:val="20"/>
          <w:szCs w:val="20"/>
        </w:rPr>
        <w:t>7</w:t>
      </w:r>
      <w:r w:rsidRPr="00226251">
        <w:rPr>
          <w:rStyle w:val="FontStyle18"/>
          <w:rFonts w:asciiTheme="minorHAnsi" w:hAnsiTheme="minorHAnsi" w:cstheme="minorHAnsi"/>
          <w:sz w:val="20"/>
          <w:szCs w:val="20"/>
        </w:rPr>
        <w:br/>
      </w:r>
    </w:p>
    <w:p w14:paraId="514E4555" w14:textId="77777777" w:rsidR="002444AF" w:rsidRPr="00226251" w:rsidRDefault="00E323ED" w:rsidP="00821AE2">
      <w:pPr>
        <w:pStyle w:val="Akapitzlist"/>
        <w:numPr>
          <w:ilvl w:val="0"/>
          <w:numId w:val="16"/>
        </w:numPr>
        <w:jc w:val="both"/>
        <w:rPr>
          <w:rStyle w:val="FontStyle18"/>
          <w:rFonts w:asciiTheme="minorHAnsi" w:hAnsiTheme="minorHAnsi" w:cstheme="minorHAnsi"/>
          <w:b w:val="0"/>
          <w:sz w:val="20"/>
          <w:szCs w:val="20"/>
          <w:lang w:eastAsia="ar-SA"/>
        </w:rPr>
      </w:pPr>
      <w:r w:rsidRPr="00226251">
        <w:rPr>
          <w:rStyle w:val="FontStyle18"/>
          <w:rFonts w:asciiTheme="minorHAnsi" w:hAnsiTheme="minorHAnsi" w:cstheme="minorHAnsi"/>
          <w:b w:val="0"/>
          <w:sz w:val="20"/>
          <w:szCs w:val="20"/>
        </w:rPr>
        <w:t xml:space="preserve">Wykonawca ustanawia Kierownika </w:t>
      </w:r>
      <w:r w:rsidR="002444AF" w:rsidRPr="00226251">
        <w:rPr>
          <w:rStyle w:val="FontStyle18"/>
          <w:rFonts w:asciiTheme="minorHAnsi" w:hAnsiTheme="minorHAnsi" w:cstheme="minorHAnsi"/>
          <w:b w:val="0"/>
          <w:sz w:val="20"/>
          <w:szCs w:val="20"/>
        </w:rPr>
        <w:t>prac konserwatorskich</w:t>
      </w:r>
      <w:r w:rsidRPr="00226251">
        <w:rPr>
          <w:rStyle w:val="FontStyle18"/>
          <w:rFonts w:asciiTheme="minorHAnsi" w:hAnsiTheme="minorHAnsi" w:cstheme="minorHAnsi"/>
          <w:b w:val="0"/>
          <w:sz w:val="20"/>
          <w:szCs w:val="20"/>
        </w:rPr>
        <w:t xml:space="preserve"> w osobie: </w:t>
      </w:r>
      <w:r w:rsidR="002444AF" w:rsidRPr="00226251">
        <w:rPr>
          <w:rStyle w:val="FontStyle18"/>
          <w:rFonts w:asciiTheme="minorHAnsi" w:hAnsiTheme="minorHAnsi" w:cstheme="minorHAnsi"/>
          <w:b w:val="0"/>
          <w:sz w:val="20"/>
          <w:szCs w:val="20"/>
          <w:lang w:eastAsia="ar-SA"/>
        </w:rPr>
        <w:t>………………………………………………………………………, uprawnienia nr …</w:t>
      </w:r>
      <w:proofErr w:type="gramStart"/>
      <w:r w:rsidR="002444AF" w:rsidRPr="00226251">
        <w:rPr>
          <w:rStyle w:val="FontStyle18"/>
          <w:rFonts w:asciiTheme="minorHAnsi" w:hAnsiTheme="minorHAnsi" w:cstheme="minorHAnsi"/>
          <w:b w:val="0"/>
          <w:sz w:val="20"/>
          <w:szCs w:val="20"/>
          <w:lang w:eastAsia="ar-SA"/>
        </w:rPr>
        <w:t>…….</w:t>
      </w:r>
      <w:proofErr w:type="gramEnd"/>
      <w:r w:rsidR="002444AF" w:rsidRPr="00226251">
        <w:rPr>
          <w:rStyle w:val="FontStyle18"/>
          <w:rFonts w:asciiTheme="minorHAnsi" w:hAnsiTheme="minorHAnsi" w:cstheme="minorHAnsi"/>
          <w:b w:val="0"/>
          <w:sz w:val="20"/>
          <w:szCs w:val="20"/>
          <w:lang w:eastAsia="ar-SA"/>
        </w:rPr>
        <w:t>. z dnia …………</w:t>
      </w:r>
      <w:proofErr w:type="gramStart"/>
      <w:r w:rsidR="002444AF" w:rsidRPr="00226251">
        <w:rPr>
          <w:rStyle w:val="FontStyle18"/>
          <w:rFonts w:asciiTheme="minorHAnsi" w:hAnsiTheme="minorHAnsi" w:cstheme="minorHAnsi"/>
          <w:b w:val="0"/>
          <w:sz w:val="20"/>
          <w:szCs w:val="20"/>
          <w:lang w:eastAsia="ar-SA"/>
        </w:rPr>
        <w:t>…….</w:t>
      </w:r>
      <w:proofErr w:type="gramEnd"/>
      <w:r w:rsidR="002444AF" w:rsidRPr="00226251">
        <w:rPr>
          <w:rStyle w:val="FontStyle18"/>
          <w:rFonts w:asciiTheme="minorHAnsi" w:hAnsiTheme="minorHAnsi" w:cstheme="minorHAnsi"/>
          <w:b w:val="0"/>
          <w:sz w:val="20"/>
          <w:szCs w:val="20"/>
          <w:lang w:eastAsia="ar-SA"/>
        </w:rPr>
        <w:t>. posiadającego uprawnienia do kierowania pracami konserwatorskimi przy zabytkach nieruchomych wpisanych do rejestru zabytków, zgodnie z art. 37a ustawy z dnia 23 lipca 2003 r. o ochronie zabytków i opiece nad zabytkami (Dz. U. z 2022 r. poz. 840, z 2023 r. poz. 951, 1688, 1904).</w:t>
      </w:r>
    </w:p>
    <w:p w14:paraId="71C233B4" w14:textId="74D631A8" w:rsidR="002444AF" w:rsidRPr="00226251" w:rsidRDefault="00FA7FD2" w:rsidP="00821AE2">
      <w:pPr>
        <w:pStyle w:val="Akapitzlist"/>
        <w:numPr>
          <w:ilvl w:val="0"/>
          <w:numId w:val="16"/>
        </w:numPr>
        <w:spacing w:after="0"/>
        <w:jc w:val="both"/>
        <w:rPr>
          <w:rStyle w:val="FontStyle18"/>
          <w:rFonts w:asciiTheme="minorHAnsi" w:hAnsiTheme="minorHAnsi" w:cstheme="minorHAnsi"/>
          <w:b w:val="0"/>
          <w:sz w:val="20"/>
          <w:szCs w:val="20"/>
          <w:lang w:eastAsia="ar-SA"/>
        </w:rPr>
      </w:pPr>
      <w:r w:rsidRPr="00226251">
        <w:rPr>
          <w:rStyle w:val="FontStyle18"/>
          <w:rFonts w:asciiTheme="minorHAnsi" w:hAnsiTheme="minorHAnsi" w:cstheme="minorHAnsi"/>
          <w:b w:val="0"/>
          <w:sz w:val="20"/>
          <w:szCs w:val="20"/>
        </w:rPr>
        <w:t xml:space="preserve">Wykonawca ustanawia </w:t>
      </w:r>
      <w:r w:rsidR="002444AF" w:rsidRPr="00226251">
        <w:rPr>
          <w:rStyle w:val="FontStyle18"/>
          <w:rFonts w:asciiTheme="minorHAnsi" w:hAnsiTheme="minorHAnsi" w:cstheme="minorHAnsi"/>
          <w:b w:val="0"/>
          <w:sz w:val="20"/>
          <w:szCs w:val="20"/>
        </w:rPr>
        <w:t>Konserwatora dzieł sztuki</w:t>
      </w:r>
      <w:r w:rsidRPr="00226251">
        <w:rPr>
          <w:rStyle w:val="FontStyle18"/>
          <w:rFonts w:asciiTheme="minorHAnsi" w:hAnsiTheme="minorHAnsi" w:cstheme="minorHAnsi"/>
          <w:b w:val="0"/>
          <w:sz w:val="20"/>
          <w:szCs w:val="20"/>
        </w:rPr>
        <w:t xml:space="preserve"> w osobie: ……………………………………. …………………</w:t>
      </w:r>
      <w:proofErr w:type="gramStart"/>
      <w:r w:rsidRPr="00226251">
        <w:rPr>
          <w:rStyle w:val="FontStyle18"/>
          <w:rFonts w:asciiTheme="minorHAnsi" w:hAnsiTheme="minorHAnsi" w:cstheme="minorHAnsi"/>
          <w:b w:val="0"/>
          <w:sz w:val="20"/>
          <w:szCs w:val="20"/>
        </w:rPr>
        <w:t>…….</w:t>
      </w:r>
      <w:proofErr w:type="gramEnd"/>
      <w:r w:rsidRPr="00226251">
        <w:rPr>
          <w:rStyle w:val="FontStyle18"/>
          <w:rFonts w:asciiTheme="minorHAnsi" w:hAnsiTheme="minorHAnsi" w:cstheme="minorHAnsi"/>
          <w:b w:val="0"/>
          <w:sz w:val="20"/>
          <w:szCs w:val="20"/>
        </w:rPr>
        <w:t xml:space="preserve">, </w:t>
      </w:r>
      <w:r w:rsidR="002444AF" w:rsidRPr="00226251">
        <w:rPr>
          <w:rStyle w:val="FontStyle18"/>
          <w:rFonts w:asciiTheme="minorHAnsi" w:hAnsiTheme="minorHAnsi" w:cstheme="minorHAnsi"/>
          <w:b w:val="0"/>
          <w:sz w:val="20"/>
          <w:szCs w:val="20"/>
          <w:lang w:eastAsia="ar-SA"/>
        </w:rPr>
        <w:t>………………………………………………………………………, uprawnienia nr ……….. z dnia …………</w:t>
      </w:r>
      <w:proofErr w:type="gramStart"/>
      <w:r w:rsidR="002444AF" w:rsidRPr="00226251">
        <w:rPr>
          <w:rStyle w:val="FontStyle18"/>
          <w:rFonts w:asciiTheme="minorHAnsi" w:hAnsiTheme="minorHAnsi" w:cstheme="minorHAnsi"/>
          <w:b w:val="0"/>
          <w:sz w:val="20"/>
          <w:szCs w:val="20"/>
          <w:lang w:eastAsia="ar-SA"/>
        </w:rPr>
        <w:t>…….</w:t>
      </w:r>
      <w:proofErr w:type="gramEnd"/>
      <w:r w:rsidR="002444AF" w:rsidRPr="00226251">
        <w:rPr>
          <w:rStyle w:val="FontStyle18"/>
          <w:rFonts w:asciiTheme="minorHAnsi" w:hAnsiTheme="minorHAnsi" w:cstheme="minorHAnsi"/>
          <w:b w:val="0"/>
          <w:sz w:val="20"/>
          <w:szCs w:val="20"/>
          <w:lang w:eastAsia="ar-SA"/>
        </w:rPr>
        <w:t>. posiadającego uprawnienia do wykonywania prac konserwatorskich przy zabytkach nieruchomych wpisanych do rejestru zabytków, zgodnie z art. 37a ustawy z dnia 23 lipca 2003 r. o ochronie zabytków i opiece nad zabytkami (Dz. U. z 2022 r. poz. 840, z 2023 r. poz. 951, 1688, 1904).</w:t>
      </w:r>
    </w:p>
    <w:p w14:paraId="1B4A7159" w14:textId="6A2279BE" w:rsidR="00996BAC" w:rsidRPr="00226251" w:rsidRDefault="00E323ED" w:rsidP="00821AE2">
      <w:pPr>
        <w:pStyle w:val="Style5"/>
        <w:widowControl/>
        <w:numPr>
          <w:ilvl w:val="0"/>
          <w:numId w:val="16"/>
        </w:numPr>
        <w:ind w:left="426"/>
        <w:jc w:val="both"/>
        <w:rPr>
          <w:rFonts w:asciiTheme="minorHAnsi" w:hAnsiTheme="minorHAnsi" w:cstheme="minorHAnsi"/>
          <w:bCs/>
          <w:sz w:val="20"/>
          <w:szCs w:val="20"/>
        </w:rPr>
      </w:pPr>
      <w:r w:rsidRPr="00226251">
        <w:rPr>
          <w:rFonts w:asciiTheme="minorHAnsi" w:hAnsiTheme="minorHAnsi" w:cstheme="minorHAnsi"/>
          <w:kern w:val="1"/>
          <w:sz w:val="20"/>
          <w:szCs w:val="20"/>
        </w:rPr>
        <w:t xml:space="preserve">Zmiana na stanowisku Kierownika </w:t>
      </w:r>
      <w:r w:rsidR="00994445" w:rsidRPr="00226251">
        <w:rPr>
          <w:rFonts w:asciiTheme="minorHAnsi" w:hAnsiTheme="minorHAnsi" w:cstheme="minorHAnsi"/>
          <w:kern w:val="1"/>
          <w:sz w:val="20"/>
          <w:szCs w:val="20"/>
        </w:rPr>
        <w:t>prac konserwatorskich i konserwatora dzieł sztuki</w:t>
      </w:r>
      <w:r w:rsidRPr="00226251">
        <w:rPr>
          <w:rFonts w:asciiTheme="minorHAnsi" w:hAnsiTheme="minorHAnsi" w:cstheme="minorHAnsi"/>
          <w:kern w:val="1"/>
          <w:sz w:val="20"/>
          <w:szCs w:val="20"/>
        </w:rPr>
        <w:t xml:space="preserve"> musi być pisemnie zaakceptowana przez Zamawiającego. Zaakceptowana przez Zamawiającego zmiana Kierownika </w:t>
      </w:r>
      <w:r w:rsidR="00994445" w:rsidRPr="00226251">
        <w:rPr>
          <w:rFonts w:asciiTheme="minorHAnsi" w:hAnsiTheme="minorHAnsi" w:cstheme="minorHAnsi"/>
          <w:kern w:val="1"/>
          <w:sz w:val="20"/>
          <w:szCs w:val="20"/>
        </w:rPr>
        <w:t>prac konserwatorskich</w:t>
      </w:r>
      <w:r w:rsidRPr="00226251">
        <w:rPr>
          <w:rFonts w:asciiTheme="minorHAnsi" w:hAnsiTheme="minorHAnsi" w:cstheme="minorHAnsi"/>
          <w:kern w:val="1"/>
          <w:sz w:val="20"/>
          <w:szCs w:val="20"/>
        </w:rPr>
        <w:t xml:space="preserve"> winna być dokonana </w:t>
      </w:r>
      <w:r w:rsidRPr="00226251">
        <w:rPr>
          <w:rFonts w:asciiTheme="minorHAnsi" w:hAnsiTheme="minorHAnsi" w:cstheme="minorHAnsi"/>
          <w:sz w:val="20"/>
          <w:szCs w:val="20"/>
        </w:rPr>
        <w:t>zgłoszeniem do Wojewódzkiego Konserwatora Zabytków</w:t>
      </w:r>
      <w:r w:rsidRPr="00226251">
        <w:rPr>
          <w:rFonts w:asciiTheme="minorHAnsi" w:hAnsiTheme="minorHAnsi" w:cstheme="minorHAnsi"/>
          <w:kern w:val="1"/>
          <w:sz w:val="20"/>
          <w:szCs w:val="20"/>
        </w:rPr>
        <w:t xml:space="preserve"> i nie wymaga pisemnej zmiany niniejszej umowy.</w:t>
      </w:r>
    </w:p>
    <w:p w14:paraId="614FBB3F" w14:textId="27AC8BB7" w:rsidR="00E323ED" w:rsidRPr="00226251" w:rsidRDefault="00E323ED" w:rsidP="00821AE2">
      <w:pPr>
        <w:pStyle w:val="Style5"/>
        <w:widowControl/>
        <w:numPr>
          <w:ilvl w:val="0"/>
          <w:numId w:val="16"/>
        </w:numPr>
        <w:ind w:left="426"/>
        <w:jc w:val="both"/>
        <w:rPr>
          <w:rFonts w:asciiTheme="minorHAnsi" w:hAnsiTheme="minorHAnsi" w:cstheme="minorHAnsi"/>
          <w:bCs/>
          <w:sz w:val="20"/>
          <w:szCs w:val="20"/>
        </w:rPr>
      </w:pPr>
      <w:r w:rsidRPr="00226251">
        <w:rPr>
          <w:rFonts w:asciiTheme="minorHAnsi" w:hAnsiTheme="minorHAnsi" w:cstheme="minorHAnsi"/>
          <w:kern w:val="1"/>
          <w:sz w:val="20"/>
          <w:szCs w:val="20"/>
        </w:rPr>
        <w:t xml:space="preserve">Kierownik </w:t>
      </w:r>
      <w:r w:rsidR="00994445" w:rsidRPr="00226251">
        <w:rPr>
          <w:rFonts w:asciiTheme="minorHAnsi" w:hAnsiTheme="minorHAnsi" w:cstheme="minorHAnsi"/>
          <w:kern w:val="1"/>
          <w:sz w:val="20"/>
          <w:szCs w:val="20"/>
        </w:rPr>
        <w:t>prac konserwatorskich działa</w:t>
      </w:r>
      <w:r w:rsidRPr="00226251">
        <w:rPr>
          <w:rFonts w:asciiTheme="minorHAnsi" w:hAnsiTheme="minorHAnsi" w:cstheme="minorHAnsi"/>
          <w:kern w:val="1"/>
          <w:sz w:val="20"/>
          <w:szCs w:val="20"/>
        </w:rPr>
        <w:t xml:space="preserve"> w granicach uprawnień i obowiązków określonych w ustawie </w:t>
      </w:r>
      <w:r w:rsidR="00994445" w:rsidRPr="00226251">
        <w:rPr>
          <w:rFonts w:asciiTheme="minorHAnsi" w:hAnsiTheme="minorHAnsi" w:cstheme="minorHAnsi"/>
          <w:kern w:val="1"/>
          <w:sz w:val="20"/>
          <w:szCs w:val="20"/>
        </w:rPr>
        <w:t xml:space="preserve">z </w:t>
      </w:r>
      <w:r w:rsidRPr="00226251">
        <w:rPr>
          <w:rStyle w:val="FontStyle18"/>
          <w:rFonts w:asciiTheme="minorHAnsi" w:hAnsiTheme="minorHAnsi" w:cstheme="minorHAnsi"/>
          <w:b w:val="0"/>
          <w:sz w:val="20"/>
          <w:szCs w:val="20"/>
        </w:rPr>
        <w:t>dnia 23 lipca 2003 r. o ochronie zabytków i opiece nad zabytkami</w:t>
      </w:r>
      <w:r w:rsidRPr="00226251">
        <w:rPr>
          <w:rFonts w:asciiTheme="minorHAnsi" w:hAnsiTheme="minorHAnsi" w:cstheme="minorHAnsi"/>
          <w:kern w:val="1"/>
          <w:sz w:val="20"/>
          <w:szCs w:val="20"/>
        </w:rPr>
        <w:t>.</w:t>
      </w:r>
    </w:p>
    <w:p w14:paraId="305446CA" w14:textId="77777777" w:rsidR="00CD6A79" w:rsidRDefault="00CD6A79" w:rsidP="00053624">
      <w:pPr>
        <w:pStyle w:val="Style5"/>
        <w:widowControl/>
        <w:jc w:val="center"/>
        <w:rPr>
          <w:rStyle w:val="FontStyle18"/>
          <w:rFonts w:asciiTheme="minorHAnsi" w:hAnsiTheme="minorHAnsi" w:cstheme="minorHAnsi"/>
          <w:sz w:val="20"/>
          <w:szCs w:val="20"/>
        </w:rPr>
      </w:pPr>
    </w:p>
    <w:p w14:paraId="5D80927D" w14:textId="2FCEEC84" w:rsidR="00E323ED" w:rsidRPr="00226251" w:rsidRDefault="00E323ED" w:rsidP="00053624">
      <w:pPr>
        <w:pStyle w:val="Style5"/>
        <w:widowControl/>
        <w:jc w:val="center"/>
        <w:rPr>
          <w:rStyle w:val="FontStyle18"/>
          <w:rFonts w:asciiTheme="minorHAnsi" w:hAnsiTheme="minorHAnsi" w:cstheme="minorHAnsi"/>
          <w:sz w:val="20"/>
          <w:szCs w:val="20"/>
        </w:rPr>
      </w:pPr>
      <w:r w:rsidRPr="00226251">
        <w:rPr>
          <w:rStyle w:val="FontStyle18"/>
          <w:rFonts w:asciiTheme="minorHAnsi" w:hAnsiTheme="minorHAnsi" w:cstheme="minorHAnsi"/>
          <w:sz w:val="20"/>
          <w:szCs w:val="20"/>
        </w:rPr>
        <w:t xml:space="preserve">§ </w:t>
      </w:r>
      <w:r w:rsidR="003015D6" w:rsidRPr="00226251">
        <w:rPr>
          <w:rStyle w:val="FontStyle18"/>
          <w:rFonts w:asciiTheme="minorHAnsi" w:hAnsiTheme="minorHAnsi" w:cstheme="minorHAnsi"/>
          <w:sz w:val="20"/>
          <w:szCs w:val="20"/>
        </w:rPr>
        <w:t>8</w:t>
      </w:r>
    </w:p>
    <w:p w14:paraId="2880BEDF" w14:textId="45772402" w:rsidR="00E323ED" w:rsidRPr="00226251" w:rsidRDefault="00095BCA" w:rsidP="00053624">
      <w:pPr>
        <w:pStyle w:val="Style5"/>
        <w:widowControl/>
        <w:jc w:val="center"/>
        <w:rPr>
          <w:rFonts w:asciiTheme="minorHAnsi" w:hAnsiTheme="minorHAnsi" w:cstheme="minorHAnsi"/>
          <w:b/>
          <w:bCs/>
          <w:sz w:val="20"/>
          <w:szCs w:val="20"/>
        </w:rPr>
      </w:pPr>
      <w:r w:rsidRPr="00226251">
        <w:rPr>
          <w:rStyle w:val="FontStyle18"/>
          <w:rFonts w:asciiTheme="minorHAnsi" w:hAnsiTheme="minorHAnsi" w:cstheme="minorHAnsi"/>
          <w:sz w:val="20"/>
          <w:szCs w:val="20"/>
        </w:rPr>
        <w:t>Wynagrodzenie</w:t>
      </w:r>
      <w:r w:rsidRPr="00226251">
        <w:rPr>
          <w:rStyle w:val="FontStyle18"/>
          <w:rFonts w:asciiTheme="minorHAnsi" w:hAnsiTheme="minorHAnsi" w:cstheme="minorHAnsi"/>
          <w:sz w:val="20"/>
          <w:szCs w:val="20"/>
        </w:rPr>
        <w:br/>
      </w:r>
    </w:p>
    <w:p w14:paraId="6E273558" w14:textId="77777777" w:rsidR="00E323ED" w:rsidRPr="00226251" w:rsidRDefault="00E323ED" w:rsidP="00821AE2">
      <w:pPr>
        <w:pStyle w:val="Style5"/>
        <w:widowControl/>
        <w:numPr>
          <w:ilvl w:val="0"/>
          <w:numId w:val="15"/>
        </w:numPr>
        <w:tabs>
          <w:tab w:val="clear" w:pos="0"/>
        </w:tabs>
        <w:spacing w:after="240"/>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Wartość robót (ryczałt) wraz z podatkiem VAT jest określona na kwotę w wysokości: ……………… zł (słownie: ……………… ………</w:t>
      </w:r>
      <w:proofErr w:type="gramStart"/>
      <w:r w:rsidRPr="00226251">
        <w:rPr>
          <w:rStyle w:val="FontStyle18"/>
          <w:rFonts w:asciiTheme="minorHAnsi" w:hAnsiTheme="minorHAnsi" w:cstheme="minorHAnsi"/>
          <w:b w:val="0"/>
          <w:sz w:val="20"/>
          <w:szCs w:val="20"/>
        </w:rPr>
        <w:t>…….</w:t>
      </w:r>
      <w:proofErr w:type="gramEnd"/>
      <w:r w:rsidRPr="00226251">
        <w:rPr>
          <w:rStyle w:val="FontStyle18"/>
          <w:rFonts w:asciiTheme="minorHAnsi" w:hAnsiTheme="minorHAnsi" w:cstheme="minorHAnsi"/>
          <w:b w:val="0"/>
          <w:sz w:val="20"/>
          <w:szCs w:val="20"/>
        </w:rPr>
        <w:t>. ……………. ……. złotych …/100), w tym podatek VAT w kwocie …………… zł (słownie: ……………… …</w:t>
      </w:r>
      <w:proofErr w:type="gramStart"/>
      <w:r w:rsidRPr="00226251">
        <w:rPr>
          <w:rStyle w:val="FontStyle18"/>
          <w:rFonts w:asciiTheme="minorHAnsi" w:hAnsiTheme="minorHAnsi" w:cstheme="minorHAnsi"/>
          <w:b w:val="0"/>
          <w:sz w:val="20"/>
          <w:szCs w:val="20"/>
        </w:rPr>
        <w:t>…….</w:t>
      </w:r>
      <w:proofErr w:type="gramEnd"/>
      <w:r w:rsidRPr="00226251">
        <w:rPr>
          <w:rStyle w:val="FontStyle18"/>
          <w:rFonts w:asciiTheme="minorHAnsi" w:hAnsiTheme="minorHAnsi" w:cstheme="minorHAnsi"/>
          <w:b w:val="0"/>
          <w:sz w:val="20"/>
          <w:szCs w:val="20"/>
        </w:rPr>
        <w:t>. …….. złotych</w:t>
      </w:r>
      <w:proofErr w:type="gramStart"/>
      <w:r w:rsidRPr="00226251">
        <w:rPr>
          <w:rStyle w:val="FontStyle18"/>
          <w:rFonts w:asciiTheme="minorHAnsi" w:hAnsiTheme="minorHAnsi" w:cstheme="minorHAnsi"/>
          <w:b w:val="0"/>
          <w:sz w:val="20"/>
          <w:szCs w:val="20"/>
        </w:rPr>
        <w:t xml:space="preserve"> ….</w:t>
      </w:r>
      <w:proofErr w:type="gramEnd"/>
      <w:r w:rsidRPr="00226251">
        <w:rPr>
          <w:rStyle w:val="FontStyle18"/>
          <w:rFonts w:asciiTheme="minorHAnsi" w:hAnsiTheme="minorHAnsi" w:cstheme="minorHAnsi"/>
          <w:b w:val="0"/>
          <w:sz w:val="20"/>
          <w:szCs w:val="20"/>
        </w:rPr>
        <w:t>/100), kwota netto ……………….. zł (słownie: ……………… …………. ….. złote</w:t>
      </w:r>
      <w:proofErr w:type="gramStart"/>
      <w:r w:rsidRPr="00226251">
        <w:rPr>
          <w:rStyle w:val="FontStyle18"/>
          <w:rFonts w:asciiTheme="minorHAnsi" w:hAnsiTheme="minorHAnsi" w:cstheme="minorHAnsi"/>
          <w:b w:val="0"/>
          <w:sz w:val="20"/>
          <w:szCs w:val="20"/>
        </w:rPr>
        <w:t xml:space="preserve"> ….</w:t>
      </w:r>
      <w:proofErr w:type="gramEnd"/>
      <w:r w:rsidRPr="00226251">
        <w:rPr>
          <w:rStyle w:val="FontStyle18"/>
          <w:rFonts w:asciiTheme="minorHAnsi" w:hAnsiTheme="minorHAnsi" w:cstheme="minorHAnsi"/>
          <w:b w:val="0"/>
          <w:sz w:val="20"/>
          <w:szCs w:val="20"/>
        </w:rPr>
        <w:t>./100).</w:t>
      </w:r>
    </w:p>
    <w:p w14:paraId="363A365F" w14:textId="2BEF91EC" w:rsidR="00B901B8" w:rsidRPr="00226251" w:rsidRDefault="007C7159" w:rsidP="00821AE2">
      <w:pPr>
        <w:pStyle w:val="Style5"/>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Rozliczenie za wykonanie </w:t>
      </w:r>
      <w:r w:rsidR="009F25A8" w:rsidRPr="00226251">
        <w:rPr>
          <w:rStyle w:val="FontStyle18"/>
          <w:rFonts w:asciiTheme="minorHAnsi" w:hAnsiTheme="minorHAnsi" w:cstheme="minorHAnsi"/>
          <w:b w:val="0"/>
          <w:sz w:val="20"/>
          <w:szCs w:val="20"/>
        </w:rPr>
        <w:t>prac</w:t>
      </w:r>
      <w:r w:rsidRPr="00226251">
        <w:rPr>
          <w:rStyle w:val="FontStyle18"/>
          <w:rFonts w:asciiTheme="minorHAnsi" w:hAnsiTheme="minorHAnsi" w:cstheme="minorHAnsi"/>
          <w:b w:val="0"/>
          <w:sz w:val="20"/>
          <w:szCs w:val="20"/>
        </w:rPr>
        <w:t xml:space="preserve"> objętych niniejszą umową oraz koniecznych</w:t>
      </w:r>
      <w:r w:rsidR="000F42F3"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 xml:space="preserve">prac dodatkowych będzie odbywać się podstawie faktur VAT częściowych, wystawianych </w:t>
      </w:r>
      <w:r w:rsidR="000F42F3" w:rsidRPr="00226251">
        <w:rPr>
          <w:rStyle w:val="FontStyle18"/>
          <w:rFonts w:asciiTheme="minorHAnsi" w:hAnsiTheme="minorHAnsi" w:cstheme="minorHAnsi"/>
          <w:b w:val="0"/>
          <w:sz w:val="20"/>
          <w:szCs w:val="20"/>
        </w:rPr>
        <w:t>za</w:t>
      </w:r>
      <w:r w:rsidR="00D9624E" w:rsidRPr="00226251">
        <w:rPr>
          <w:rStyle w:val="FontStyle18"/>
          <w:rFonts w:asciiTheme="minorHAnsi" w:hAnsiTheme="minorHAnsi" w:cstheme="minorHAnsi"/>
          <w:b w:val="0"/>
          <w:sz w:val="20"/>
          <w:szCs w:val="20"/>
        </w:rPr>
        <w:t xml:space="preserve"> etap</w:t>
      </w:r>
      <w:r w:rsidR="000F42F3" w:rsidRPr="00226251">
        <w:rPr>
          <w:rStyle w:val="FontStyle18"/>
          <w:rFonts w:asciiTheme="minorHAnsi" w:hAnsiTheme="minorHAnsi" w:cstheme="minorHAnsi"/>
          <w:b w:val="0"/>
          <w:sz w:val="20"/>
          <w:szCs w:val="20"/>
        </w:rPr>
        <w:t>y prac ustalone w</w:t>
      </w:r>
      <w:r w:rsidR="00D9624E" w:rsidRPr="00226251">
        <w:rPr>
          <w:rStyle w:val="FontStyle18"/>
          <w:rFonts w:asciiTheme="minorHAnsi" w:hAnsiTheme="minorHAnsi" w:cstheme="minorHAnsi"/>
          <w:b w:val="0"/>
          <w:sz w:val="20"/>
          <w:szCs w:val="20"/>
        </w:rPr>
        <w:t xml:space="preserve"> </w:t>
      </w:r>
      <w:r w:rsidR="000F42F3" w:rsidRPr="00226251">
        <w:rPr>
          <w:rStyle w:val="FontStyle18"/>
          <w:rFonts w:asciiTheme="minorHAnsi" w:hAnsiTheme="minorHAnsi" w:cstheme="minorHAnsi"/>
          <w:b w:val="0"/>
          <w:sz w:val="20"/>
          <w:szCs w:val="20"/>
        </w:rPr>
        <w:t>Harmonogramie rzeczowo -</w:t>
      </w:r>
      <w:r w:rsidR="00CD6A79">
        <w:rPr>
          <w:rStyle w:val="FontStyle18"/>
          <w:rFonts w:asciiTheme="minorHAnsi" w:hAnsiTheme="minorHAnsi" w:cstheme="minorHAnsi"/>
          <w:b w:val="0"/>
          <w:sz w:val="20"/>
          <w:szCs w:val="20"/>
        </w:rPr>
        <w:t xml:space="preserve"> </w:t>
      </w:r>
      <w:r w:rsidR="000F42F3" w:rsidRPr="00226251">
        <w:rPr>
          <w:rStyle w:val="FontStyle18"/>
          <w:rFonts w:asciiTheme="minorHAnsi" w:hAnsiTheme="minorHAnsi" w:cstheme="minorHAnsi"/>
          <w:b w:val="0"/>
          <w:sz w:val="20"/>
          <w:szCs w:val="20"/>
        </w:rPr>
        <w:t>finansowym</w:t>
      </w:r>
      <w:r w:rsidRPr="00226251">
        <w:rPr>
          <w:rStyle w:val="FontStyle18"/>
          <w:rFonts w:asciiTheme="minorHAnsi" w:hAnsiTheme="minorHAnsi" w:cstheme="minorHAnsi"/>
          <w:b w:val="0"/>
          <w:sz w:val="20"/>
          <w:szCs w:val="20"/>
        </w:rPr>
        <w:t xml:space="preserve"> </w:t>
      </w:r>
      <w:r w:rsidR="00821AE2">
        <w:rPr>
          <w:rStyle w:val="FontStyle18"/>
          <w:rFonts w:asciiTheme="minorHAnsi" w:hAnsiTheme="minorHAnsi" w:cstheme="minorHAnsi"/>
          <w:b w:val="0"/>
          <w:sz w:val="20"/>
          <w:szCs w:val="20"/>
        </w:rPr>
        <w:t xml:space="preserve">i </w:t>
      </w:r>
      <w:r w:rsidRPr="00226251">
        <w:rPr>
          <w:rStyle w:val="FontStyle18"/>
          <w:rFonts w:asciiTheme="minorHAnsi" w:hAnsiTheme="minorHAnsi" w:cstheme="minorHAnsi"/>
          <w:b w:val="0"/>
          <w:sz w:val="20"/>
          <w:szCs w:val="20"/>
        </w:rPr>
        <w:t>faktur</w:t>
      </w:r>
      <w:r w:rsidR="000F42F3" w:rsidRPr="00226251">
        <w:rPr>
          <w:rStyle w:val="FontStyle18"/>
          <w:rFonts w:asciiTheme="minorHAnsi" w:hAnsiTheme="minorHAnsi" w:cstheme="minorHAnsi"/>
          <w:b w:val="0"/>
          <w:sz w:val="20"/>
          <w:szCs w:val="20"/>
        </w:rPr>
        <w:t>ze</w:t>
      </w:r>
      <w:r w:rsidRPr="00226251">
        <w:rPr>
          <w:rStyle w:val="FontStyle18"/>
          <w:rFonts w:asciiTheme="minorHAnsi" w:hAnsiTheme="minorHAnsi" w:cstheme="minorHAnsi"/>
          <w:b w:val="0"/>
          <w:sz w:val="20"/>
          <w:szCs w:val="20"/>
        </w:rPr>
        <w:t xml:space="preserve"> VAT końcowej.</w:t>
      </w:r>
    </w:p>
    <w:p w14:paraId="56C7BC29" w14:textId="58C6A879" w:rsidR="00B901B8" w:rsidRPr="00226251" w:rsidRDefault="00B901B8" w:rsidP="00821AE2">
      <w:pPr>
        <w:pStyle w:val="Style5"/>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Wynagrodzenie Wykonawcy, o którym mowa w </w:t>
      </w:r>
      <w:r w:rsidR="009E1811" w:rsidRPr="00226251">
        <w:rPr>
          <w:rStyle w:val="FontStyle18"/>
          <w:rFonts w:asciiTheme="minorHAnsi" w:hAnsiTheme="minorHAnsi" w:cstheme="minorHAnsi"/>
          <w:b w:val="0"/>
          <w:sz w:val="20"/>
          <w:szCs w:val="20"/>
        </w:rPr>
        <w:t>ust. 1</w:t>
      </w:r>
      <w:r w:rsidRPr="00226251">
        <w:rPr>
          <w:rStyle w:val="FontStyle18"/>
          <w:rFonts w:asciiTheme="minorHAnsi" w:hAnsiTheme="minorHAnsi" w:cstheme="minorHAnsi"/>
          <w:b w:val="0"/>
          <w:sz w:val="20"/>
          <w:szCs w:val="20"/>
        </w:rPr>
        <w:t>, rozliczane będzie w częściach, wg następujących zasad:</w:t>
      </w:r>
    </w:p>
    <w:p w14:paraId="1F116398" w14:textId="78B2DBB8" w:rsidR="00B901B8" w:rsidRPr="00226251" w:rsidRDefault="00B901B8" w:rsidP="00821AE2">
      <w:pPr>
        <w:pStyle w:val="Style5"/>
        <w:numPr>
          <w:ilvl w:val="0"/>
          <w:numId w:val="35"/>
        </w:numPr>
        <w:ind w:left="709"/>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I transza do wysokości wkładu własnego</w:t>
      </w:r>
      <w:r w:rsidR="00821AE2">
        <w:rPr>
          <w:rStyle w:val="FontStyle18"/>
          <w:rFonts w:asciiTheme="minorHAnsi" w:hAnsiTheme="minorHAnsi" w:cstheme="minorHAnsi"/>
          <w:b w:val="0"/>
          <w:sz w:val="20"/>
          <w:szCs w:val="20"/>
        </w:rPr>
        <w:t xml:space="preserve"> wnioskodawcy</w:t>
      </w:r>
      <w:r w:rsidRPr="00226251">
        <w:rPr>
          <w:rStyle w:val="FontStyle18"/>
          <w:rFonts w:asciiTheme="minorHAnsi" w:hAnsiTheme="minorHAnsi" w:cstheme="minorHAnsi"/>
          <w:b w:val="0"/>
          <w:sz w:val="20"/>
          <w:szCs w:val="20"/>
        </w:rPr>
        <w:t xml:space="preserve"> w terminie do </w:t>
      </w:r>
      <w:r w:rsidR="00821AE2">
        <w:rPr>
          <w:rStyle w:val="FontStyle18"/>
          <w:rFonts w:asciiTheme="minorHAnsi" w:hAnsiTheme="minorHAnsi" w:cstheme="minorHAnsi"/>
          <w:b w:val="0"/>
          <w:sz w:val="20"/>
          <w:szCs w:val="20"/>
        </w:rPr>
        <w:t>30</w:t>
      </w:r>
      <w:r w:rsidRPr="00226251">
        <w:rPr>
          <w:rStyle w:val="FontStyle18"/>
          <w:rFonts w:asciiTheme="minorHAnsi" w:hAnsiTheme="minorHAnsi" w:cstheme="minorHAnsi"/>
          <w:b w:val="0"/>
          <w:sz w:val="20"/>
          <w:szCs w:val="20"/>
        </w:rPr>
        <w:t xml:space="preserve"> dni od dostarczenia Zamawiającemu prawidłowo wystawionej faktury VAT, </w:t>
      </w:r>
    </w:p>
    <w:p w14:paraId="7926718B" w14:textId="3934637A" w:rsidR="00B901B8" w:rsidRPr="00226251" w:rsidRDefault="00B901B8" w:rsidP="00821AE2">
      <w:pPr>
        <w:pStyle w:val="Style5"/>
        <w:numPr>
          <w:ilvl w:val="0"/>
          <w:numId w:val="35"/>
        </w:numPr>
        <w:ind w:left="709"/>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II transza nie więcej niż 50 % kwoty promesy inwestycyjnej w terminie do 21 dni po otrzymaniu wypłaty dotacji z BGK w ramach realizacji projektu z Rządowego Programu Odbudowy Zabytków</w:t>
      </w:r>
      <w:r w:rsidR="009E1811" w:rsidRPr="00226251">
        <w:rPr>
          <w:rStyle w:val="FontStyle18"/>
          <w:rFonts w:asciiTheme="minorHAnsi" w:hAnsiTheme="minorHAnsi" w:cstheme="minorHAnsi"/>
          <w:b w:val="0"/>
          <w:sz w:val="20"/>
          <w:szCs w:val="20"/>
        </w:rPr>
        <w:t>,</w:t>
      </w:r>
    </w:p>
    <w:p w14:paraId="5096F229" w14:textId="0D5C0A6C" w:rsidR="00B901B8" w:rsidRPr="00226251" w:rsidRDefault="00B901B8" w:rsidP="00821AE2">
      <w:pPr>
        <w:pStyle w:val="Style5"/>
        <w:numPr>
          <w:ilvl w:val="0"/>
          <w:numId w:val="35"/>
        </w:numPr>
        <w:ind w:left="709"/>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III transza – pozostała należność do wysokości kwoty promesy inwestycyjnej w ciągu do 21 dni po otrzymaniu wypłaty dotacji z BGK w ramach realizacji projektu z Rządowego Programu Odbudowy Zabytków. Wysokość ostatniej </w:t>
      </w:r>
      <w:proofErr w:type="gramStart"/>
      <w:r w:rsidRPr="00226251">
        <w:rPr>
          <w:rStyle w:val="FontStyle18"/>
          <w:rFonts w:asciiTheme="minorHAnsi" w:hAnsiTheme="minorHAnsi" w:cstheme="minorHAnsi"/>
          <w:b w:val="0"/>
          <w:sz w:val="20"/>
          <w:szCs w:val="20"/>
        </w:rPr>
        <w:t>transzy  wynagrodzenia</w:t>
      </w:r>
      <w:proofErr w:type="gramEnd"/>
      <w:r w:rsidRPr="00226251">
        <w:rPr>
          <w:rStyle w:val="FontStyle18"/>
          <w:rFonts w:asciiTheme="minorHAnsi" w:hAnsiTheme="minorHAnsi" w:cstheme="minorHAnsi"/>
          <w:b w:val="0"/>
          <w:sz w:val="20"/>
          <w:szCs w:val="20"/>
        </w:rPr>
        <w:t xml:space="preserve"> będzie odpowiadać kwocie pozostałej do zapłaty.  </w:t>
      </w:r>
    </w:p>
    <w:p w14:paraId="61F2E1B3" w14:textId="15CE74D9" w:rsidR="007C7159" w:rsidRPr="00226251" w:rsidRDefault="007C7159" w:rsidP="00821AE2">
      <w:pPr>
        <w:pStyle w:val="Style5"/>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Wszystkie płatności za </w:t>
      </w:r>
      <w:r w:rsidR="00694B0A" w:rsidRPr="00226251">
        <w:rPr>
          <w:rStyle w:val="FontStyle18"/>
          <w:rFonts w:asciiTheme="minorHAnsi" w:hAnsiTheme="minorHAnsi" w:cstheme="minorHAnsi"/>
          <w:b w:val="0"/>
          <w:sz w:val="20"/>
          <w:szCs w:val="20"/>
        </w:rPr>
        <w:t xml:space="preserve">należyte </w:t>
      </w:r>
      <w:r w:rsidRPr="00226251">
        <w:rPr>
          <w:rStyle w:val="FontStyle18"/>
          <w:rFonts w:asciiTheme="minorHAnsi" w:hAnsiTheme="minorHAnsi" w:cstheme="minorHAnsi"/>
          <w:b w:val="0"/>
          <w:sz w:val="20"/>
          <w:szCs w:val="20"/>
        </w:rPr>
        <w:t xml:space="preserve">wykonane na podstawie Umowy </w:t>
      </w:r>
      <w:r w:rsidR="00694B0A" w:rsidRPr="00226251">
        <w:rPr>
          <w:rStyle w:val="FontStyle18"/>
          <w:rFonts w:asciiTheme="minorHAnsi" w:hAnsiTheme="minorHAnsi" w:cstheme="minorHAnsi"/>
          <w:b w:val="0"/>
          <w:sz w:val="20"/>
          <w:szCs w:val="20"/>
        </w:rPr>
        <w:t>prace konserwatorskie</w:t>
      </w:r>
      <w:r w:rsidRPr="00226251">
        <w:rPr>
          <w:rStyle w:val="FontStyle18"/>
          <w:rFonts w:asciiTheme="minorHAnsi" w:hAnsiTheme="minorHAnsi" w:cstheme="minorHAnsi"/>
          <w:b w:val="0"/>
          <w:sz w:val="20"/>
          <w:szCs w:val="20"/>
        </w:rPr>
        <w:t xml:space="preserve"> </w:t>
      </w:r>
      <w:r w:rsidR="00694B0A" w:rsidRPr="00226251">
        <w:rPr>
          <w:rStyle w:val="FontStyle18"/>
          <w:rFonts w:asciiTheme="minorHAnsi" w:hAnsiTheme="minorHAnsi" w:cstheme="minorHAnsi"/>
          <w:b w:val="0"/>
          <w:sz w:val="20"/>
          <w:szCs w:val="20"/>
        </w:rPr>
        <w:t>będą</w:t>
      </w:r>
      <w:r w:rsidRPr="00226251">
        <w:rPr>
          <w:rStyle w:val="FontStyle18"/>
          <w:rFonts w:asciiTheme="minorHAnsi" w:hAnsiTheme="minorHAnsi" w:cstheme="minorHAnsi"/>
          <w:b w:val="0"/>
          <w:sz w:val="20"/>
          <w:szCs w:val="20"/>
        </w:rPr>
        <w:t xml:space="preserve"> dokonywane</w:t>
      </w:r>
      <w:r w:rsidR="00EA0C38"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 xml:space="preserve">powykonawczo, na podstawie protokołów odbioru </w:t>
      </w:r>
      <w:r w:rsidR="009F25A8" w:rsidRPr="00226251">
        <w:rPr>
          <w:rStyle w:val="FontStyle18"/>
          <w:rFonts w:asciiTheme="minorHAnsi" w:hAnsiTheme="minorHAnsi" w:cstheme="minorHAnsi"/>
          <w:b w:val="0"/>
          <w:sz w:val="20"/>
          <w:szCs w:val="20"/>
        </w:rPr>
        <w:t>prac</w:t>
      </w:r>
      <w:r w:rsidR="00694B0A" w:rsidRPr="00226251">
        <w:rPr>
          <w:rStyle w:val="FontStyle18"/>
          <w:rFonts w:asciiTheme="minorHAnsi" w:hAnsiTheme="minorHAnsi" w:cstheme="minorHAnsi"/>
          <w:b w:val="0"/>
          <w:sz w:val="20"/>
          <w:szCs w:val="20"/>
        </w:rPr>
        <w:t xml:space="preserve"> (protokołów częściowych i protokołu końcowego)</w:t>
      </w:r>
      <w:r w:rsidRPr="00226251">
        <w:rPr>
          <w:rStyle w:val="FontStyle18"/>
          <w:rFonts w:asciiTheme="minorHAnsi" w:hAnsiTheme="minorHAnsi" w:cstheme="minorHAnsi"/>
          <w:b w:val="0"/>
          <w:sz w:val="20"/>
          <w:szCs w:val="20"/>
        </w:rPr>
        <w:t>, w terminach określonych Umową na</w:t>
      </w:r>
      <w:r w:rsidR="00EA0C38"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podstawie wystawionych faktur VAT</w:t>
      </w:r>
      <w:r w:rsidR="00694B0A" w:rsidRPr="00226251">
        <w:rPr>
          <w:rStyle w:val="FontStyle18"/>
          <w:rFonts w:asciiTheme="minorHAnsi" w:hAnsiTheme="minorHAnsi" w:cstheme="minorHAnsi"/>
          <w:b w:val="0"/>
          <w:sz w:val="20"/>
          <w:szCs w:val="20"/>
        </w:rPr>
        <w:t>, na rachunek bankowy Wykonawcy</w:t>
      </w:r>
      <w:r w:rsidR="00EA0C38" w:rsidRPr="00226251">
        <w:rPr>
          <w:rStyle w:val="FontStyle18"/>
          <w:rFonts w:asciiTheme="minorHAnsi" w:hAnsiTheme="minorHAnsi" w:cstheme="minorHAnsi"/>
          <w:b w:val="0"/>
          <w:sz w:val="20"/>
          <w:szCs w:val="20"/>
        </w:rPr>
        <w:t>.</w:t>
      </w:r>
    </w:p>
    <w:p w14:paraId="7402DE1F" w14:textId="29CBC88D" w:rsidR="00EA0C38" w:rsidRPr="00226251" w:rsidRDefault="007C7159" w:rsidP="00821AE2">
      <w:pPr>
        <w:pStyle w:val="Style5"/>
        <w:numPr>
          <w:ilvl w:val="0"/>
          <w:numId w:val="15"/>
        </w:numPr>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Zapłata wynagrodzenia i wszystkie inne płatności dokonywane na podstawie Umowy będą</w:t>
      </w:r>
      <w:r w:rsidR="00EA0C38"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realizowane przez Zamawiającego w złotych polskich.</w:t>
      </w:r>
    </w:p>
    <w:p w14:paraId="3B082A9C" w14:textId="0809EC9F" w:rsidR="00E323ED" w:rsidRPr="00226251" w:rsidRDefault="00E323ED" w:rsidP="00821AE2">
      <w:pPr>
        <w:pStyle w:val="Style5"/>
        <w:widowControl/>
        <w:numPr>
          <w:ilvl w:val="0"/>
          <w:numId w:val="15"/>
        </w:numPr>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Kwota wynagrodzenia określona w ust.</w:t>
      </w:r>
      <w:r w:rsidR="00095B93"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 xml:space="preserve">1 zawiera wszelkie koszty związane z realizacją zadania i obejmuje całość kosztów </w:t>
      </w:r>
      <w:r w:rsidR="009F25A8" w:rsidRPr="00226251">
        <w:rPr>
          <w:rStyle w:val="FontStyle18"/>
          <w:rFonts w:asciiTheme="minorHAnsi" w:hAnsiTheme="minorHAnsi" w:cstheme="minorHAnsi"/>
          <w:b w:val="0"/>
          <w:sz w:val="20"/>
          <w:szCs w:val="20"/>
        </w:rPr>
        <w:t>prac</w:t>
      </w:r>
      <w:r w:rsidRPr="00226251">
        <w:rPr>
          <w:rStyle w:val="FontStyle18"/>
          <w:rFonts w:asciiTheme="minorHAnsi" w:hAnsiTheme="minorHAnsi" w:cstheme="minorHAnsi"/>
          <w:b w:val="0"/>
          <w:sz w:val="20"/>
          <w:szCs w:val="20"/>
        </w:rPr>
        <w:t xml:space="preserve"> i wydatków niezbędnych do zrealizowania przedmiotu umowy, w tym m.in.: koszt materiałów, ubezpieczenia, koszt transportu materiałów, koszty wykonania i montaż</w:t>
      </w:r>
      <w:r w:rsidR="00095B93" w:rsidRPr="00226251">
        <w:rPr>
          <w:rStyle w:val="FontStyle18"/>
          <w:rFonts w:asciiTheme="minorHAnsi" w:hAnsiTheme="minorHAnsi" w:cstheme="minorHAnsi"/>
          <w:b w:val="0"/>
          <w:sz w:val="20"/>
          <w:szCs w:val="20"/>
        </w:rPr>
        <w:t xml:space="preserve">ów, </w:t>
      </w:r>
      <w:r w:rsidRPr="00226251">
        <w:rPr>
          <w:rStyle w:val="FontStyle18"/>
          <w:rFonts w:asciiTheme="minorHAnsi" w:hAnsiTheme="minorHAnsi" w:cstheme="minorHAnsi"/>
          <w:b w:val="0"/>
          <w:sz w:val="20"/>
          <w:szCs w:val="20"/>
        </w:rPr>
        <w:t xml:space="preserve">a także wszelkie </w:t>
      </w:r>
      <w:r w:rsidR="009F25A8" w:rsidRPr="00226251">
        <w:rPr>
          <w:rStyle w:val="FontStyle18"/>
          <w:rFonts w:asciiTheme="minorHAnsi" w:hAnsiTheme="minorHAnsi" w:cstheme="minorHAnsi"/>
          <w:b w:val="0"/>
          <w:sz w:val="20"/>
          <w:szCs w:val="20"/>
        </w:rPr>
        <w:t>prace</w:t>
      </w:r>
      <w:r w:rsidRPr="00226251">
        <w:rPr>
          <w:rStyle w:val="FontStyle18"/>
          <w:rFonts w:asciiTheme="minorHAnsi" w:hAnsiTheme="minorHAnsi" w:cstheme="minorHAnsi"/>
          <w:b w:val="0"/>
          <w:sz w:val="20"/>
          <w:szCs w:val="20"/>
        </w:rPr>
        <w:t xml:space="preserve"> przygotowawcze, porządkowe</w:t>
      </w:r>
      <w:r w:rsidR="009F25A8" w:rsidRPr="00226251">
        <w:rPr>
          <w:rStyle w:val="FontStyle18"/>
          <w:rFonts w:asciiTheme="minorHAnsi" w:hAnsiTheme="minorHAnsi" w:cstheme="minorHAnsi"/>
          <w:b w:val="0"/>
          <w:sz w:val="20"/>
          <w:szCs w:val="20"/>
        </w:rPr>
        <w:t xml:space="preserve"> </w:t>
      </w:r>
      <w:r w:rsidRPr="00226251">
        <w:rPr>
          <w:rStyle w:val="FontStyle18"/>
          <w:rFonts w:asciiTheme="minorHAnsi" w:hAnsiTheme="minorHAnsi" w:cstheme="minorHAnsi"/>
          <w:b w:val="0"/>
          <w:sz w:val="20"/>
          <w:szCs w:val="20"/>
        </w:rPr>
        <w:t xml:space="preserve">itp.  </w:t>
      </w:r>
    </w:p>
    <w:p w14:paraId="435781C2" w14:textId="51471411"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Wykonawcę obciążają koszty utrzymania </w:t>
      </w:r>
      <w:r w:rsidR="009F25A8" w:rsidRPr="00226251">
        <w:rPr>
          <w:rStyle w:val="FontStyle18"/>
          <w:rFonts w:asciiTheme="minorHAnsi" w:hAnsiTheme="minorHAnsi" w:cstheme="minorHAnsi"/>
          <w:b w:val="0"/>
          <w:sz w:val="20"/>
          <w:szCs w:val="20"/>
        </w:rPr>
        <w:t>terenu prac</w:t>
      </w:r>
      <w:r w:rsidRPr="00226251">
        <w:rPr>
          <w:rStyle w:val="FontStyle18"/>
          <w:rFonts w:asciiTheme="minorHAnsi" w:hAnsiTheme="minorHAnsi" w:cstheme="minorHAnsi"/>
          <w:b w:val="0"/>
          <w:sz w:val="20"/>
          <w:szCs w:val="20"/>
        </w:rPr>
        <w:t xml:space="preserve"> m.in. koszty konserwacji urządzeń i obiektów tymczasowych na terenie </w:t>
      </w:r>
      <w:r w:rsidR="009F25A8" w:rsidRPr="00226251">
        <w:rPr>
          <w:rStyle w:val="FontStyle18"/>
          <w:rFonts w:asciiTheme="minorHAnsi" w:hAnsiTheme="minorHAnsi" w:cstheme="minorHAnsi"/>
          <w:b w:val="0"/>
          <w:sz w:val="20"/>
          <w:szCs w:val="20"/>
        </w:rPr>
        <w:t>prac</w:t>
      </w:r>
      <w:r w:rsidRPr="00226251">
        <w:rPr>
          <w:rStyle w:val="FontStyle18"/>
          <w:rFonts w:asciiTheme="minorHAnsi" w:hAnsiTheme="minorHAnsi" w:cstheme="minorHAnsi"/>
          <w:b w:val="0"/>
          <w:sz w:val="20"/>
          <w:szCs w:val="20"/>
        </w:rPr>
        <w:t xml:space="preserve"> a także wszelkie koszty organizacji i zagospodarowania </w:t>
      </w:r>
      <w:r w:rsidR="009F25A8" w:rsidRPr="00226251">
        <w:rPr>
          <w:rStyle w:val="FontStyle18"/>
          <w:rFonts w:asciiTheme="minorHAnsi" w:hAnsiTheme="minorHAnsi" w:cstheme="minorHAnsi"/>
          <w:b w:val="0"/>
          <w:sz w:val="20"/>
          <w:szCs w:val="20"/>
        </w:rPr>
        <w:t>terenu prac</w:t>
      </w:r>
      <w:r w:rsidRPr="00226251">
        <w:rPr>
          <w:rStyle w:val="FontStyle18"/>
          <w:rFonts w:asciiTheme="minorHAnsi" w:hAnsiTheme="minorHAnsi" w:cstheme="minorHAnsi"/>
          <w:b w:val="0"/>
          <w:sz w:val="20"/>
          <w:szCs w:val="20"/>
        </w:rPr>
        <w:t>, ubezpieczenia, zabezpieczenia we własnym zakresie punktów poboru energii elektrycznej i wody dla celów budowy.</w:t>
      </w:r>
    </w:p>
    <w:p w14:paraId="0F19CD37" w14:textId="2D44A7C2"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Wynagrodzenie o którym mowa w ust. 1 obejmuje wszelkie koszty związane z realizacją usług, robót i dostaw objętych umową, w tym ryzyko Wykonawcy z tytułu oszacowania wszelkich kosztów związanych z realizacją przedmiotu umowy, skutków finansowych jakichkolwiek błędów występujących w dokumentacji </w:t>
      </w:r>
      <w:r w:rsidR="009F25A8" w:rsidRPr="00226251">
        <w:rPr>
          <w:rStyle w:val="FontStyle18"/>
          <w:rFonts w:asciiTheme="minorHAnsi" w:hAnsiTheme="minorHAnsi" w:cstheme="minorHAnsi"/>
          <w:b w:val="0"/>
          <w:sz w:val="20"/>
          <w:szCs w:val="20"/>
        </w:rPr>
        <w:t>konserwatorskiej</w:t>
      </w:r>
      <w:r w:rsidRPr="00226251">
        <w:rPr>
          <w:rStyle w:val="FontStyle18"/>
          <w:rFonts w:asciiTheme="minorHAnsi" w:hAnsiTheme="minorHAnsi" w:cstheme="minorHAnsi"/>
          <w:b w:val="0"/>
          <w:sz w:val="20"/>
          <w:szCs w:val="20"/>
        </w:rPr>
        <w:t xml:space="preserve"> a także </w:t>
      </w:r>
      <w:proofErr w:type="gramStart"/>
      <w:r w:rsidRPr="00226251">
        <w:rPr>
          <w:rStyle w:val="FontStyle18"/>
          <w:rFonts w:asciiTheme="minorHAnsi" w:hAnsiTheme="minorHAnsi" w:cstheme="minorHAnsi"/>
          <w:b w:val="0"/>
          <w:sz w:val="20"/>
          <w:szCs w:val="20"/>
        </w:rPr>
        <w:t>odziaływania  innych</w:t>
      </w:r>
      <w:proofErr w:type="gramEnd"/>
      <w:r w:rsidRPr="00226251">
        <w:rPr>
          <w:rStyle w:val="FontStyle18"/>
          <w:rFonts w:asciiTheme="minorHAnsi" w:hAnsiTheme="minorHAnsi" w:cstheme="minorHAnsi"/>
          <w:b w:val="0"/>
          <w:sz w:val="20"/>
          <w:szCs w:val="20"/>
        </w:rPr>
        <w:t xml:space="preserve"> czynników mających lub mogących mieć wpływ na koszty.</w:t>
      </w:r>
    </w:p>
    <w:p w14:paraId="6BE2735F" w14:textId="77777777"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Niedoszacowanie, pominięcie oraz brak rozpoznania zakresu umowy nie może być podstawą zmiany wysokości wynagrodzenia ryczałtowego.</w:t>
      </w:r>
    </w:p>
    <w:p w14:paraId="6970ECC9" w14:textId="0D7CD645"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Płatność nastąpi w terminie </w:t>
      </w:r>
      <w:r w:rsidR="00821AE2">
        <w:rPr>
          <w:rStyle w:val="FontStyle18"/>
          <w:rFonts w:asciiTheme="minorHAnsi" w:hAnsiTheme="minorHAnsi" w:cstheme="minorHAnsi"/>
          <w:b w:val="0"/>
          <w:sz w:val="20"/>
          <w:szCs w:val="20"/>
        </w:rPr>
        <w:t>30</w:t>
      </w:r>
      <w:r w:rsidRPr="00226251">
        <w:rPr>
          <w:rStyle w:val="FontStyle18"/>
          <w:rFonts w:asciiTheme="minorHAnsi" w:hAnsiTheme="minorHAnsi" w:cstheme="minorHAnsi"/>
          <w:b w:val="0"/>
          <w:sz w:val="20"/>
          <w:szCs w:val="20"/>
        </w:rPr>
        <w:t xml:space="preserve"> dni od dnia dostarczenia prawidłowo wystawionej faktury. Faktura może być przesłana na adres</w:t>
      </w:r>
      <w:r w:rsidR="009F25A8" w:rsidRPr="00226251">
        <w:rPr>
          <w:rStyle w:val="FontStyle18"/>
          <w:rFonts w:asciiTheme="minorHAnsi" w:hAnsiTheme="minorHAnsi" w:cstheme="minorHAnsi"/>
          <w:b w:val="0"/>
          <w:sz w:val="20"/>
          <w:szCs w:val="20"/>
        </w:rPr>
        <w:t xml:space="preserve">: Parafia Rzymskokatolicka pw. Świętego Krzyża w Kozienicach, ul. Kochanowskiego 2, 26-900 Kozienice </w:t>
      </w:r>
      <w:r w:rsidRPr="00226251">
        <w:rPr>
          <w:rStyle w:val="FontStyle18"/>
          <w:rFonts w:asciiTheme="minorHAnsi" w:hAnsiTheme="minorHAnsi" w:cstheme="minorHAnsi"/>
          <w:b w:val="0"/>
          <w:sz w:val="20"/>
          <w:szCs w:val="20"/>
        </w:rPr>
        <w:t xml:space="preserve">lub na adres </w:t>
      </w:r>
      <w:proofErr w:type="gramStart"/>
      <w:r w:rsidRPr="00226251">
        <w:rPr>
          <w:rStyle w:val="FontStyle18"/>
          <w:rFonts w:asciiTheme="minorHAnsi" w:hAnsiTheme="minorHAnsi" w:cstheme="minorHAnsi"/>
          <w:b w:val="0"/>
          <w:sz w:val="20"/>
          <w:szCs w:val="20"/>
        </w:rPr>
        <w:t>e-mail  Zamawiającego</w:t>
      </w:r>
      <w:proofErr w:type="gramEnd"/>
      <w:r w:rsidRPr="00226251">
        <w:rPr>
          <w:rStyle w:val="FontStyle18"/>
          <w:rFonts w:asciiTheme="minorHAnsi" w:hAnsiTheme="minorHAnsi" w:cstheme="minorHAnsi"/>
          <w:b w:val="0"/>
          <w:sz w:val="20"/>
          <w:szCs w:val="20"/>
        </w:rPr>
        <w:t>:</w:t>
      </w:r>
      <w:r w:rsidR="009F25A8" w:rsidRPr="00226251">
        <w:rPr>
          <w:rStyle w:val="FontStyle18"/>
          <w:rFonts w:asciiTheme="minorHAnsi" w:hAnsiTheme="minorHAnsi" w:cstheme="minorHAnsi"/>
          <w:b w:val="0"/>
          <w:sz w:val="20"/>
          <w:szCs w:val="20"/>
        </w:rPr>
        <w:t xml:space="preserve"> </w:t>
      </w:r>
      <w:hyperlink r:id="rId9" w:history="1">
        <w:r w:rsidR="009F25A8" w:rsidRPr="00226251">
          <w:rPr>
            <w:rStyle w:val="Hipercze"/>
            <w:rFonts w:asciiTheme="minorHAnsi" w:hAnsiTheme="minorHAnsi" w:cstheme="minorHAnsi"/>
            <w:sz w:val="20"/>
            <w:szCs w:val="20"/>
          </w:rPr>
          <w:t>parafiakozienicekrzyz@gmail.com</w:t>
        </w:r>
      </w:hyperlink>
    </w:p>
    <w:p w14:paraId="2C38BCCD" w14:textId="22D5FE0E"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Płatność za kolejne transze będzie dokonywana w formie przelewu, na rachunek bankowy Wykonawcy (lub lidera konsorcjum) wskazanego w fakturze. Zamawiający zastrzega, że wskazany przez Wykonawcę rachunek bankowy musi być właściwy dla dokonywania rozliczeń na zasadach mechanizmu podzielonej płatności, zgodnie z przepisami ustawy z dnia 11 marca 2004 r. o podatku od towarów i usług (</w:t>
      </w:r>
      <w:proofErr w:type="spellStart"/>
      <w:r w:rsidRPr="00226251">
        <w:rPr>
          <w:rStyle w:val="FontStyle18"/>
          <w:rFonts w:asciiTheme="minorHAnsi" w:hAnsiTheme="minorHAnsi" w:cstheme="minorHAnsi"/>
          <w:b w:val="0"/>
          <w:sz w:val="20"/>
          <w:szCs w:val="20"/>
        </w:rPr>
        <w:t>t.j</w:t>
      </w:r>
      <w:proofErr w:type="spellEnd"/>
      <w:r w:rsidRPr="00226251">
        <w:rPr>
          <w:rStyle w:val="FontStyle18"/>
          <w:rFonts w:asciiTheme="minorHAnsi" w:hAnsiTheme="minorHAnsi" w:cstheme="minorHAnsi"/>
          <w:b w:val="0"/>
          <w:sz w:val="20"/>
          <w:szCs w:val="20"/>
        </w:rPr>
        <w:t>. Dz. U. 2024, poz</w:t>
      </w:r>
      <w:r w:rsidR="00A27C20" w:rsidRPr="00226251">
        <w:rPr>
          <w:rStyle w:val="FontStyle18"/>
          <w:rFonts w:asciiTheme="minorHAnsi" w:hAnsiTheme="minorHAnsi" w:cstheme="minorHAnsi"/>
          <w:b w:val="0"/>
          <w:sz w:val="20"/>
          <w:szCs w:val="20"/>
        </w:rPr>
        <w:t>.</w:t>
      </w:r>
      <w:r w:rsidRPr="00226251">
        <w:rPr>
          <w:rStyle w:val="FontStyle18"/>
          <w:rFonts w:asciiTheme="minorHAnsi" w:hAnsiTheme="minorHAnsi" w:cstheme="minorHAnsi"/>
          <w:b w:val="0"/>
          <w:sz w:val="20"/>
          <w:szCs w:val="20"/>
        </w:rPr>
        <w:t xml:space="preserve"> 361 z </w:t>
      </w:r>
      <w:proofErr w:type="spellStart"/>
      <w:r w:rsidRPr="00226251">
        <w:rPr>
          <w:rStyle w:val="FontStyle18"/>
          <w:rFonts w:asciiTheme="minorHAnsi" w:hAnsiTheme="minorHAnsi" w:cstheme="minorHAnsi"/>
          <w:b w:val="0"/>
          <w:sz w:val="20"/>
          <w:szCs w:val="20"/>
        </w:rPr>
        <w:t>późn</w:t>
      </w:r>
      <w:proofErr w:type="spellEnd"/>
      <w:r w:rsidRPr="00226251">
        <w:rPr>
          <w:rStyle w:val="FontStyle18"/>
          <w:rFonts w:asciiTheme="minorHAnsi" w:hAnsiTheme="minorHAnsi" w:cstheme="minorHAnsi"/>
          <w:b w:val="0"/>
          <w:sz w:val="20"/>
          <w:szCs w:val="20"/>
        </w:rPr>
        <w:t xml:space="preserve">. </w:t>
      </w:r>
      <w:proofErr w:type="spellStart"/>
      <w:r w:rsidRPr="00226251">
        <w:rPr>
          <w:rStyle w:val="FontStyle18"/>
          <w:rFonts w:asciiTheme="minorHAnsi" w:hAnsiTheme="minorHAnsi" w:cstheme="minorHAnsi"/>
          <w:b w:val="0"/>
          <w:sz w:val="20"/>
          <w:szCs w:val="20"/>
        </w:rPr>
        <w:t>zm</w:t>
      </w:r>
      <w:proofErr w:type="spellEnd"/>
      <w:r w:rsidRPr="00226251">
        <w:rPr>
          <w:rStyle w:val="FontStyle18"/>
          <w:rFonts w:asciiTheme="minorHAnsi" w:hAnsiTheme="minorHAnsi" w:cstheme="minorHAnsi"/>
          <w:b w:val="0"/>
          <w:sz w:val="20"/>
          <w:szCs w:val="20"/>
        </w:rPr>
        <w:t>).</w:t>
      </w:r>
    </w:p>
    <w:p w14:paraId="17AFDFE3" w14:textId="7F683587" w:rsidR="00E323ED" w:rsidRPr="00226251" w:rsidRDefault="00E323ED" w:rsidP="00821AE2">
      <w:pPr>
        <w:pStyle w:val="Style5"/>
        <w:widowControl/>
        <w:numPr>
          <w:ilvl w:val="0"/>
          <w:numId w:val="15"/>
        </w:numPr>
        <w:tabs>
          <w:tab w:val="clear" w:pos="0"/>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Za datę zapłaty przyjmuje się datę obciążenia rachunku Zamawiającego. </w:t>
      </w:r>
    </w:p>
    <w:p w14:paraId="512CD205" w14:textId="77777777" w:rsidR="00E323ED" w:rsidRPr="00226251" w:rsidRDefault="00E323ED" w:rsidP="00821AE2">
      <w:pPr>
        <w:pStyle w:val="Style5"/>
        <w:widowControl/>
        <w:numPr>
          <w:ilvl w:val="0"/>
          <w:numId w:val="15"/>
        </w:numPr>
        <w:tabs>
          <w:tab w:val="clear" w:pos="0"/>
          <w:tab w:val="left" w:pos="426"/>
        </w:tabs>
        <w:ind w:left="426"/>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Zamawiający nie wyraża zgody na przeniesienie wierzytelności wynikającej z niniejszej umowy na osoby trzecie. </w:t>
      </w:r>
    </w:p>
    <w:p w14:paraId="6125B2A0" w14:textId="77777777" w:rsidR="00281B7C" w:rsidRDefault="00281B7C" w:rsidP="00E323ED">
      <w:pPr>
        <w:pStyle w:val="Standard"/>
        <w:shd w:val="clear" w:color="auto" w:fill="FFFFFF"/>
        <w:ind w:left="0" w:right="0" w:firstLine="0"/>
        <w:jc w:val="center"/>
        <w:rPr>
          <w:rFonts w:asciiTheme="minorHAnsi" w:hAnsiTheme="minorHAnsi" w:cstheme="minorHAnsi"/>
          <w:b/>
          <w:sz w:val="20"/>
          <w:szCs w:val="20"/>
          <w:lang w:val="pl-PL"/>
        </w:rPr>
      </w:pPr>
    </w:p>
    <w:p w14:paraId="3B28EE2B" w14:textId="09B0DD47" w:rsidR="00E323ED" w:rsidRPr="00226251" w:rsidRDefault="00E323ED" w:rsidP="00E323ED">
      <w:pPr>
        <w:pStyle w:val="Standard"/>
        <w:shd w:val="clear" w:color="auto" w:fill="FFFFFF"/>
        <w:ind w:left="0" w:right="0" w:firstLine="0"/>
        <w:jc w:val="center"/>
        <w:rPr>
          <w:rFonts w:asciiTheme="minorHAnsi" w:hAnsiTheme="minorHAnsi" w:cstheme="minorHAnsi"/>
          <w:b/>
          <w:sz w:val="20"/>
          <w:szCs w:val="20"/>
          <w:lang w:val="pl-PL"/>
        </w:rPr>
      </w:pPr>
      <w:r w:rsidRPr="00226251">
        <w:rPr>
          <w:rFonts w:asciiTheme="minorHAnsi" w:hAnsiTheme="minorHAnsi" w:cstheme="minorHAnsi"/>
          <w:b/>
          <w:sz w:val="20"/>
          <w:szCs w:val="20"/>
          <w:lang w:val="pl-PL"/>
        </w:rPr>
        <w:t>§</w:t>
      </w:r>
      <w:r w:rsidR="00A47608" w:rsidRPr="00226251">
        <w:rPr>
          <w:rFonts w:asciiTheme="minorHAnsi" w:hAnsiTheme="minorHAnsi" w:cstheme="minorHAnsi"/>
          <w:b/>
          <w:sz w:val="20"/>
          <w:szCs w:val="20"/>
          <w:lang w:val="pl-PL"/>
        </w:rPr>
        <w:t xml:space="preserve"> </w:t>
      </w:r>
      <w:r w:rsidR="00930A00" w:rsidRPr="00226251">
        <w:rPr>
          <w:rFonts w:asciiTheme="minorHAnsi" w:hAnsiTheme="minorHAnsi" w:cstheme="minorHAnsi"/>
          <w:b/>
          <w:sz w:val="20"/>
          <w:szCs w:val="20"/>
          <w:lang w:val="pl-PL"/>
        </w:rPr>
        <w:t>9</w:t>
      </w:r>
    </w:p>
    <w:p w14:paraId="2C45AFC7" w14:textId="4FC636C3" w:rsidR="00E323ED" w:rsidRPr="00226251" w:rsidRDefault="00930A00" w:rsidP="00E323ED">
      <w:pPr>
        <w:pStyle w:val="Standard"/>
        <w:shd w:val="clear" w:color="auto" w:fill="FFFFFF"/>
        <w:ind w:left="0" w:right="0" w:firstLine="0"/>
        <w:jc w:val="center"/>
        <w:rPr>
          <w:rFonts w:asciiTheme="minorHAnsi" w:hAnsiTheme="minorHAnsi" w:cstheme="minorHAnsi"/>
          <w:b/>
          <w:sz w:val="20"/>
          <w:szCs w:val="20"/>
          <w:lang w:val="pl-PL"/>
        </w:rPr>
      </w:pPr>
      <w:r w:rsidRPr="00226251">
        <w:rPr>
          <w:rFonts w:asciiTheme="minorHAnsi" w:hAnsiTheme="minorHAnsi" w:cstheme="minorHAnsi"/>
          <w:b/>
          <w:sz w:val="20"/>
          <w:szCs w:val="20"/>
          <w:lang w:val="pl-PL"/>
        </w:rPr>
        <w:t>Podwykonawcy</w:t>
      </w:r>
    </w:p>
    <w:p w14:paraId="08753C10" w14:textId="77777777" w:rsidR="00E323ED" w:rsidRPr="00226251" w:rsidRDefault="00E323ED" w:rsidP="00E323ED">
      <w:pPr>
        <w:pStyle w:val="Standard"/>
        <w:shd w:val="clear" w:color="auto" w:fill="FFFFFF"/>
        <w:ind w:left="0" w:right="0" w:firstLine="0"/>
        <w:jc w:val="center"/>
        <w:rPr>
          <w:rFonts w:asciiTheme="minorHAnsi" w:hAnsiTheme="minorHAnsi" w:cstheme="minorHAnsi"/>
          <w:b/>
          <w:sz w:val="20"/>
          <w:szCs w:val="20"/>
          <w:lang w:val="pl-PL"/>
        </w:rPr>
      </w:pPr>
    </w:p>
    <w:p w14:paraId="148DF254" w14:textId="6EFB10CE" w:rsidR="00E323ED" w:rsidRPr="00226251" w:rsidRDefault="00E323ED" w:rsidP="00821AE2">
      <w:pPr>
        <w:pStyle w:val="Style5"/>
        <w:widowControl/>
        <w:numPr>
          <w:ilvl w:val="0"/>
          <w:numId w:val="14"/>
        </w:numPr>
        <w:spacing w:before="38" w:after="240"/>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Wykonawca przy pomocy Podwykonawców wykona następujący zakres </w:t>
      </w:r>
      <w:r w:rsidR="00883472" w:rsidRPr="00226251">
        <w:rPr>
          <w:rStyle w:val="FontStyle18"/>
          <w:rFonts w:asciiTheme="minorHAnsi" w:hAnsiTheme="minorHAnsi" w:cstheme="minorHAnsi"/>
          <w:b w:val="0"/>
          <w:sz w:val="20"/>
          <w:szCs w:val="20"/>
        </w:rPr>
        <w:t>prac</w:t>
      </w:r>
      <w:r w:rsidRPr="00226251">
        <w:rPr>
          <w:rStyle w:val="FontStyle18"/>
          <w:rFonts w:asciiTheme="minorHAnsi" w:hAnsiTheme="minorHAnsi" w:cstheme="minorHAnsi"/>
          <w:b w:val="0"/>
          <w:sz w:val="20"/>
          <w:szCs w:val="20"/>
        </w:rPr>
        <w:t>........................</w:t>
      </w:r>
    </w:p>
    <w:p w14:paraId="2496430E" w14:textId="40B37273" w:rsidR="00E323ED" w:rsidRPr="00226251" w:rsidRDefault="00E323ED" w:rsidP="00821AE2">
      <w:pPr>
        <w:pStyle w:val="Style5"/>
        <w:widowControl/>
        <w:numPr>
          <w:ilvl w:val="0"/>
          <w:numId w:val="14"/>
        </w:numPr>
        <w:spacing w:before="38"/>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Pozostałe </w:t>
      </w:r>
      <w:r w:rsidR="00883472" w:rsidRPr="00226251">
        <w:rPr>
          <w:rStyle w:val="FontStyle18"/>
          <w:rFonts w:asciiTheme="minorHAnsi" w:hAnsiTheme="minorHAnsi" w:cstheme="minorHAnsi"/>
          <w:b w:val="0"/>
          <w:sz w:val="20"/>
          <w:szCs w:val="20"/>
        </w:rPr>
        <w:t xml:space="preserve">prace </w:t>
      </w:r>
      <w:r w:rsidRPr="00226251">
        <w:rPr>
          <w:rStyle w:val="FontStyle18"/>
          <w:rFonts w:asciiTheme="minorHAnsi" w:hAnsiTheme="minorHAnsi" w:cstheme="minorHAnsi"/>
          <w:b w:val="0"/>
          <w:sz w:val="20"/>
          <w:szCs w:val="20"/>
        </w:rPr>
        <w:t>Wykonawca zobowiązuje się wykonać osobiście.</w:t>
      </w:r>
    </w:p>
    <w:p w14:paraId="5A705DB0" w14:textId="613862A1" w:rsidR="00003F0D" w:rsidRPr="00226251" w:rsidRDefault="00E5746A" w:rsidP="00821AE2">
      <w:pPr>
        <w:pStyle w:val="Style5"/>
        <w:widowControl/>
        <w:numPr>
          <w:ilvl w:val="0"/>
          <w:numId w:val="14"/>
        </w:numPr>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Do zawarcia przez Wykonawcę, Podwykonawcę umowy o podwykonawstwo na roboty budowlane, dostawy lub usługi jest wymagana każdorazowo zgoda Zamawiającego</w:t>
      </w:r>
      <w:r w:rsidR="00003F0D" w:rsidRPr="00226251">
        <w:rPr>
          <w:rStyle w:val="FontStyle18"/>
          <w:rFonts w:asciiTheme="minorHAnsi" w:hAnsiTheme="minorHAnsi" w:cstheme="minorHAnsi"/>
          <w:b w:val="0"/>
          <w:sz w:val="20"/>
          <w:szCs w:val="20"/>
        </w:rPr>
        <w:t>.</w:t>
      </w:r>
    </w:p>
    <w:p w14:paraId="10DA29B8" w14:textId="10F2C4BC" w:rsidR="005D74CA" w:rsidRPr="00226251" w:rsidRDefault="00E5746A" w:rsidP="00821AE2">
      <w:pPr>
        <w:pStyle w:val="Style5"/>
        <w:widowControl/>
        <w:numPr>
          <w:ilvl w:val="0"/>
          <w:numId w:val="14"/>
        </w:numPr>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 </w:t>
      </w:r>
      <w:r w:rsidR="00E323ED" w:rsidRPr="00226251">
        <w:rPr>
          <w:rStyle w:val="FontStyle18"/>
          <w:rFonts w:asciiTheme="minorHAnsi" w:hAnsiTheme="minorHAnsi" w:cstheme="minorHAnsi"/>
          <w:b w:val="0"/>
          <w:sz w:val="20"/>
          <w:szCs w:val="20"/>
        </w:rPr>
        <w:t xml:space="preserve">Każdorazowa zmiana, wprowadzenie lub rezygnacja z Podwykonawcy wymaga zgody Zamawiającego. </w:t>
      </w:r>
    </w:p>
    <w:p w14:paraId="538670CE" w14:textId="6FD43B40" w:rsidR="00E5746A" w:rsidRPr="00226251" w:rsidRDefault="00003F0D" w:rsidP="00821AE2">
      <w:pPr>
        <w:pStyle w:val="Style5"/>
        <w:widowControl/>
        <w:numPr>
          <w:ilvl w:val="0"/>
          <w:numId w:val="14"/>
        </w:numPr>
        <w:tabs>
          <w:tab w:val="left" w:pos="-1560"/>
        </w:tabs>
        <w:spacing w:before="38"/>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Wykonawca zamierzający zawrzeć umowę o podwykonawstwo, której przedmiotem są </w:t>
      </w:r>
      <w:r w:rsidR="00883472" w:rsidRPr="00226251">
        <w:rPr>
          <w:rStyle w:val="FontStyle18"/>
          <w:rFonts w:asciiTheme="minorHAnsi" w:hAnsiTheme="minorHAnsi" w:cstheme="minorHAnsi"/>
          <w:b w:val="0"/>
          <w:sz w:val="20"/>
          <w:szCs w:val="20"/>
        </w:rPr>
        <w:t>prace konserwatorskie</w:t>
      </w:r>
      <w:r w:rsidRPr="00226251">
        <w:rPr>
          <w:rStyle w:val="FontStyle18"/>
          <w:rFonts w:asciiTheme="minorHAnsi" w:hAnsiTheme="minorHAnsi" w:cstheme="minorHAnsi"/>
          <w:b w:val="0"/>
          <w:sz w:val="20"/>
          <w:szCs w:val="20"/>
        </w:rPr>
        <w:t>, jest zobowiązany w trakcie realizacji przedmiotu niniejszej umowy, do informowania Zamawiającemu o zamiarze zawarcia umowy z podwykonawcą, z podaniem nazwy i adresu podwykonawcy oraz podaniem zakresu wykonywanych robót.</w:t>
      </w:r>
    </w:p>
    <w:p w14:paraId="48D79F28" w14:textId="01281D11" w:rsidR="00E323ED" w:rsidRPr="00226251" w:rsidRDefault="00E323ED" w:rsidP="00821AE2">
      <w:pPr>
        <w:pStyle w:val="Style5"/>
        <w:widowControl/>
        <w:numPr>
          <w:ilvl w:val="0"/>
          <w:numId w:val="14"/>
        </w:numPr>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Wykonawca, niezależnie od warunków umowy z podwykonawcą, na którą Zamawiający wyraził zgodę odpowiada wobec Zamawiającego za działanie lub zaniechanie podwykonawców jak za własne działanie lub zaniechanie.</w:t>
      </w:r>
    </w:p>
    <w:p w14:paraId="1301AC9B" w14:textId="77777777" w:rsidR="00E323ED" w:rsidRPr="00226251" w:rsidRDefault="00E323ED" w:rsidP="00821AE2">
      <w:pPr>
        <w:pStyle w:val="Style5"/>
        <w:widowControl/>
        <w:numPr>
          <w:ilvl w:val="0"/>
          <w:numId w:val="14"/>
        </w:numPr>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Wykonawca zobowiązany jest na żądanie Zamawiającego udzielić mu wszelkich informacji dotyczących Podwykonawców.</w:t>
      </w:r>
    </w:p>
    <w:p w14:paraId="42477F70" w14:textId="68B8FABE" w:rsidR="00E323ED" w:rsidRPr="00226251" w:rsidRDefault="00E323ED" w:rsidP="00821AE2">
      <w:pPr>
        <w:pStyle w:val="Style5"/>
        <w:widowControl/>
        <w:numPr>
          <w:ilvl w:val="0"/>
          <w:numId w:val="14"/>
        </w:numPr>
        <w:ind w:left="426" w:right="10"/>
        <w:jc w:val="both"/>
        <w:rPr>
          <w:rStyle w:val="FontStyle18"/>
          <w:rFonts w:asciiTheme="minorHAnsi" w:hAnsiTheme="minorHAnsi" w:cstheme="minorHAnsi"/>
          <w:sz w:val="20"/>
          <w:szCs w:val="20"/>
        </w:rPr>
      </w:pPr>
      <w:r w:rsidRPr="00226251">
        <w:rPr>
          <w:rStyle w:val="FontStyle18"/>
          <w:rFonts w:asciiTheme="minorHAnsi" w:hAnsiTheme="minorHAnsi" w:cstheme="minorHAnsi"/>
          <w:b w:val="0"/>
          <w:sz w:val="20"/>
          <w:szCs w:val="20"/>
        </w:rPr>
        <w:t xml:space="preserve">Bez zgody Zamawiającego, Wykonawca nie może umożliwić Podwykonawcy wejścia na teren </w:t>
      </w:r>
      <w:r w:rsidR="00883472" w:rsidRPr="00226251">
        <w:rPr>
          <w:rStyle w:val="FontStyle18"/>
          <w:rFonts w:asciiTheme="minorHAnsi" w:hAnsiTheme="minorHAnsi" w:cstheme="minorHAnsi"/>
          <w:b w:val="0"/>
          <w:sz w:val="20"/>
          <w:szCs w:val="20"/>
        </w:rPr>
        <w:t>prac</w:t>
      </w:r>
      <w:r w:rsidRPr="00226251">
        <w:rPr>
          <w:rStyle w:val="FontStyle18"/>
          <w:rFonts w:asciiTheme="minorHAnsi" w:hAnsiTheme="minorHAnsi" w:cstheme="minorHAnsi"/>
          <w:b w:val="0"/>
          <w:sz w:val="20"/>
          <w:szCs w:val="20"/>
        </w:rPr>
        <w:t xml:space="preserve"> i rozpoczęcia prac.</w:t>
      </w:r>
    </w:p>
    <w:p w14:paraId="6DD504C6" w14:textId="77777777" w:rsidR="00A47608" w:rsidRPr="00226251" w:rsidRDefault="00A47608" w:rsidP="00A47608">
      <w:pPr>
        <w:pStyle w:val="Style5"/>
        <w:widowControl/>
        <w:ind w:right="10"/>
        <w:jc w:val="both"/>
        <w:rPr>
          <w:rStyle w:val="FontStyle18"/>
          <w:rFonts w:asciiTheme="minorHAnsi" w:hAnsiTheme="minorHAnsi" w:cstheme="minorHAnsi"/>
          <w:b w:val="0"/>
          <w:sz w:val="20"/>
          <w:szCs w:val="20"/>
        </w:rPr>
      </w:pPr>
    </w:p>
    <w:p w14:paraId="3AB02832" w14:textId="75BDC2AE" w:rsidR="00A47608" w:rsidRPr="00226251" w:rsidRDefault="00E323ED" w:rsidP="00CC7630">
      <w:pPr>
        <w:pStyle w:val="Style5"/>
        <w:widowControl/>
        <w:ind w:right="10"/>
        <w:jc w:val="center"/>
        <w:rPr>
          <w:rStyle w:val="FontStyle18"/>
          <w:rFonts w:asciiTheme="minorHAnsi" w:hAnsiTheme="minorHAnsi" w:cstheme="minorHAnsi"/>
          <w:sz w:val="20"/>
          <w:szCs w:val="20"/>
        </w:rPr>
      </w:pPr>
      <w:r w:rsidRPr="00226251">
        <w:rPr>
          <w:rStyle w:val="FontStyle18"/>
          <w:rFonts w:asciiTheme="minorHAnsi" w:hAnsiTheme="minorHAnsi" w:cstheme="minorHAnsi"/>
          <w:sz w:val="20"/>
          <w:szCs w:val="20"/>
        </w:rPr>
        <w:t>§</w:t>
      </w:r>
      <w:r w:rsidR="00A47608" w:rsidRPr="00226251">
        <w:rPr>
          <w:rStyle w:val="FontStyle18"/>
          <w:rFonts w:asciiTheme="minorHAnsi" w:hAnsiTheme="minorHAnsi" w:cstheme="minorHAnsi"/>
          <w:sz w:val="20"/>
          <w:szCs w:val="20"/>
        </w:rPr>
        <w:t xml:space="preserve"> </w:t>
      </w:r>
      <w:r w:rsidRPr="00226251">
        <w:rPr>
          <w:rStyle w:val="FontStyle18"/>
          <w:rFonts w:asciiTheme="minorHAnsi" w:hAnsiTheme="minorHAnsi" w:cstheme="minorHAnsi"/>
          <w:sz w:val="20"/>
          <w:szCs w:val="20"/>
        </w:rPr>
        <w:t>1</w:t>
      </w:r>
      <w:r w:rsidR="00CC7630" w:rsidRPr="00226251">
        <w:rPr>
          <w:rStyle w:val="FontStyle18"/>
          <w:rFonts w:asciiTheme="minorHAnsi" w:hAnsiTheme="minorHAnsi" w:cstheme="minorHAnsi"/>
          <w:sz w:val="20"/>
          <w:szCs w:val="20"/>
        </w:rPr>
        <w:t>0</w:t>
      </w:r>
    </w:p>
    <w:p w14:paraId="45143646" w14:textId="0C5AF8A4" w:rsidR="00A47608" w:rsidRPr="00226251" w:rsidRDefault="00CC7630" w:rsidP="00CC7630">
      <w:pPr>
        <w:pStyle w:val="Style5"/>
        <w:widowControl/>
        <w:ind w:right="10"/>
        <w:jc w:val="center"/>
        <w:rPr>
          <w:rStyle w:val="FontStyle18"/>
          <w:rFonts w:asciiTheme="minorHAnsi" w:hAnsiTheme="minorHAnsi" w:cstheme="minorHAnsi"/>
          <w:sz w:val="20"/>
          <w:szCs w:val="20"/>
        </w:rPr>
      </w:pPr>
      <w:r w:rsidRPr="00226251">
        <w:rPr>
          <w:rStyle w:val="FontStyle18"/>
          <w:rFonts w:asciiTheme="minorHAnsi" w:hAnsiTheme="minorHAnsi" w:cstheme="minorHAnsi"/>
          <w:sz w:val="20"/>
          <w:szCs w:val="20"/>
        </w:rPr>
        <w:t>Ubezpieczenie</w:t>
      </w:r>
    </w:p>
    <w:p w14:paraId="5DADD8ED" w14:textId="77777777" w:rsidR="00A47608" w:rsidRPr="00226251" w:rsidRDefault="00A47608" w:rsidP="00A47608">
      <w:pPr>
        <w:pStyle w:val="Style5"/>
        <w:widowControl/>
        <w:spacing w:before="38"/>
        <w:ind w:right="10"/>
        <w:jc w:val="both"/>
        <w:rPr>
          <w:rFonts w:asciiTheme="minorHAnsi" w:hAnsiTheme="minorHAnsi" w:cstheme="minorHAnsi"/>
          <w:sz w:val="20"/>
          <w:szCs w:val="20"/>
        </w:rPr>
      </w:pPr>
    </w:p>
    <w:p w14:paraId="66872D1F" w14:textId="03F46A96" w:rsidR="00BC1B11" w:rsidRPr="00226251" w:rsidRDefault="00BC1B11" w:rsidP="00821AE2">
      <w:pPr>
        <w:pStyle w:val="Style5"/>
        <w:widowControl/>
        <w:numPr>
          <w:ilvl w:val="0"/>
          <w:numId w:val="10"/>
        </w:numPr>
        <w:tabs>
          <w:tab w:val="clear" w:pos="0"/>
        </w:tabs>
        <w:spacing w:before="38"/>
        <w:ind w:left="426" w:right="10"/>
        <w:jc w:val="both"/>
        <w:rPr>
          <w:rFonts w:asciiTheme="minorHAnsi" w:hAnsiTheme="minorHAnsi" w:cstheme="minorHAnsi"/>
          <w:sz w:val="20"/>
          <w:szCs w:val="20"/>
        </w:rPr>
      </w:pPr>
      <w:r w:rsidRPr="00226251">
        <w:rPr>
          <w:rFonts w:asciiTheme="minorHAnsi" w:hAnsiTheme="minorHAnsi" w:cstheme="minorHAnsi"/>
          <w:sz w:val="20"/>
          <w:szCs w:val="20"/>
        </w:rPr>
        <w:t>Wykonawca jest zobowiązany do posiadania polisy OC w zakresie prowadzonej działalności związanej z przedmiotem zamówienia</w:t>
      </w:r>
      <w:r w:rsidR="00441C1A">
        <w:rPr>
          <w:rFonts w:asciiTheme="minorHAnsi" w:hAnsiTheme="minorHAnsi" w:cstheme="minorHAnsi"/>
          <w:color w:val="FF0000"/>
          <w:sz w:val="20"/>
          <w:szCs w:val="20"/>
        </w:rPr>
        <w:t>.</w:t>
      </w:r>
    </w:p>
    <w:p w14:paraId="0C7B38B0" w14:textId="675D0A18" w:rsidR="00E323ED" w:rsidRPr="00226251" w:rsidRDefault="00E323ED" w:rsidP="00821AE2">
      <w:pPr>
        <w:pStyle w:val="Style5"/>
        <w:widowControl/>
        <w:numPr>
          <w:ilvl w:val="0"/>
          <w:numId w:val="10"/>
        </w:numPr>
        <w:tabs>
          <w:tab w:val="clear" w:pos="0"/>
          <w:tab w:val="left" w:pos="-1134"/>
          <w:tab w:val="num" w:pos="426"/>
        </w:tabs>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 xml:space="preserve">Wykonawca zobowiązuje się do przekazania Zamawiającemu polisy ubezpieczeniowej wraz z ogólnymi i szczegółowymi warunkami umowy ubezpieczeniowej i dowodem opłacenia składki ubezpieczenia, o której mowa powyżej najpóźniej w dniu przejęcia </w:t>
      </w:r>
      <w:r w:rsidR="00CC7630" w:rsidRPr="00226251">
        <w:rPr>
          <w:rStyle w:val="FontStyle18"/>
          <w:rFonts w:asciiTheme="minorHAnsi" w:hAnsiTheme="minorHAnsi" w:cstheme="minorHAnsi"/>
          <w:b w:val="0"/>
          <w:sz w:val="20"/>
          <w:szCs w:val="20"/>
        </w:rPr>
        <w:t>terenu prac</w:t>
      </w:r>
      <w:r w:rsidRPr="00226251">
        <w:rPr>
          <w:rStyle w:val="FontStyle18"/>
          <w:rFonts w:asciiTheme="minorHAnsi" w:hAnsiTheme="minorHAnsi" w:cstheme="minorHAnsi"/>
          <w:b w:val="0"/>
          <w:sz w:val="20"/>
          <w:szCs w:val="20"/>
        </w:rPr>
        <w:t xml:space="preserve">. </w:t>
      </w:r>
    </w:p>
    <w:p w14:paraId="6E3A5FB9" w14:textId="77777777" w:rsidR="00E323ED" w:rsidRPr="00226251" w:rsidRDefault="00E323ED" w:rsidP="00821AE2">
      <w:pPr>
        <w:pStyle w:val="Style5"/>
        <w:widowControl/>
        <w:numPr>
          <w:ilvl w:val="0"/>
          <w:numId w:val="10"/>
        </w:numPr>
        <w:tabs>
          <w:tab w:val="clear" w:pos="0"/>
          <w:tab w:val="left" w:pos="-1134"/>
          <w:tab w:val="num" w:pos="426"/>
        </w:tabs>
        <w:ind w:left="426" w:right="10"/>
        <w:jc w:val="both"/>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Jeżeli Wykonawca nie dostarczy polisy ubezpieczeniowej albo nie przedstawi dowodu opłacenia należnej składki ubezpieczenia, Zamawiający opłaci należną składkę ubezpieczenia, którą potrąci z wynagrodzenia Wykonawcy, określonego w fakturze przedstawionej do zapłaty. Niezależnie od powyższego, Zamawiający może wstrzymać wykonanie robót ze skutkiem natychmiastowym. Skutki takiego wstrzymania robót poniesie wyłącznie Wykonawca.</w:t>
      </w:r>
    </w:p>
    <w:p w14:paraId="5077275B" w14:textId="77777777" w:rsidR="00E323ED" w:rsidRPr="00226251" w:rsidRDefault="00E323ED" w:rsidP="00821AE2">
      <w:pPr>
        <w:pStyle w:val="Style5"/>
        <w:widowControl/>
        <w:numPr>
          <w:ilvl w:val="0"/>
          <w:numId w:val="10"/>
        </w:numPr>
        <w:tabs>
          <w:tab w:val="clear" w:pos="0"/>
          <w:tab w:val="left" w:pos="-1134"/>
        </w:tabs>
        <w:ind w:left="426" w:right="10"/>
        <w:rPr>
          <w:rStyle w:val="FontStyle18"/>
          <w:rFonts w:asciiTheme="minorHAnsi" w:hAnsiTheme="minorHAnsi" w:cstheme="minorHAnsi"/>
          <w:b w:val="0"/>
          <w:sz w:val="20"/>
          <w:szCs w:val="20"/>
        </w:rPr>
      </w:pPr>
      <w:r w:rsidRPr="00226251">
        <w:rPr>
          <w:rStyle w:val="FontStyle18"/>
          <w:rFonts w:asciiTheme="minorHAnsi" w:hAnsiTheme="minorHAnsi" w:cstheme="minorHAnsi"/>
          <w:b w:val="0"/>
          <w:sz w:val="20"/>
          <w:szCs w:val="20"/>
        </w:rPr>
        <w:t>Żadne zmiany warunków ubezpieczenia nie zostaną dokonane bez zgody Zamawiającego.</w:t>
      </w:r>
    </w:p>
    <w:p w14:paraId="062D9E50" w14:textId="77777777" w:rsidR="00E323ED" w:rsidRPr="00226251" w:rsidRDefault="00E323ED" w:rsidP="00821AE2">
      <w:pPr>
        <w:pStyle w:val="Style5"/>
        <w:widowControl/>
        <w:numPr>
          <w:ilvl w:val="0"/>
          <w:numId w:val="10"/>
        </w:numPr>
        <w:tabs>
          <w:tab w:val="clear" w:pos="0"/>
          <w:tab w:val="left" w:pos="-1134"/>
        </w:tabs>
        <w:ind w:left="426" w:right="10"/>
        <w:rPr>
          <w:rStyle w:val="FontStyle18"/>
          <w:rFonts w:asciiTheme="minorHAnsi" w:hAnsiTheme="minorHAnsi" w:cstheme="minorHAnsi"/>
          <w:sz w:val="20"/>
          <w:szCs w:val="20"/>
        </w:rPr>
      </w:pPr>
      <w:r w:rsidRPr="00226251">
        <w:rPr>
          <w:rStyle w:val="FontStyle18"/>
          <w:rFonts w:asciiTheme="minorHAnsi" w:hAnsiTheme="minorHAnsi" w:cstheme="minorHAnsi"/>
          <w:b w:val="0"/>
          <w:sz w:val="20"/>
          <w:szCs w:val="20"/>
        </w:rPr>
        <w:t>Wykonawca poniesie wszelkie koszty związane z zawarciem umowy ubezpieczenia oraz koszty składek.</w:t>
      </w:r>
    </w:p>
    <w:p w14:paraId="0158C304" w14:textId="77777777" w:rsidR="007F03B5" w:rsidRPr="00226251" w:rsidRDefault="00B82AAC" w:rsidP="00821AE2">
      <w:pPr>
        <w:pStyle w:val="Style5"/>
        <w:widowControl/>
        <w:numPr>
          <w:ilvl w:val="0"/>
          <w:numId w:val="10"/>
        </w:numPr>
        <w:tabs>
          <w:tab w:val="clear" w:pos="0"/>
          <w:tab w:val="left" w:pos="-1134"/>
        </w:tabs>
        <w:ind w:left="426" w:right="10"/>
        <w:rPr>
          <w:rStyle w:val="FontStyle18"/>
          <w:rFonts w:asciiTheme="minorHAnsi" w:hAnsiTheme="minorHAnsi" w:cstheme="minorHAnsi"/>
          <w:sz w:val="20"/>
          <w:szCs w:val="20"/>
        </w:rPr>
      </w:pPr>
      <w:r w:rsidRPr="00226251">
        <w:rPr>
          <w:rStyle w:val="FontStyle18"/>
          <w:rFonts w:asciiTheme="minorHAnsi" w:hAnsiTheme="minorHAnsi" w:cstheme="minorHAnsi"/>
          <w:b w:val="0"/>
          <w:sz w:val="20"/>
          <w:szCs w:val="20"/>
        </w:rPr>
        <w:t>Wykonawca zobowiązuje się do utrzymywania polisy przez cały okres zamówienia</w:t>
      </w:r>
    </w:p>
    <w:p w14:paraId="512C827D" w14:textId="77777777" w:rsidR="00CC7630" w:rsidRPr="00226251" w:rsidRDefault="00CC7630" w:rsidP="00954F06">
      <w:pPr>
        <w:pStyle w:val="Style5"/>
        <w:widowControl/>
        <w:tabs>
          <w:tab w:val="left" w:pos="-1134"/>
        </w:tabs>
        <w:ind w:right="10"/>
        <w:jc w:val="center"/>
        <w:rPr>
          <w:rFonts w:asciiTheme="minorHAnsi" w:hAnsiTheme="minorHAnsi" w:cstheme="minorHAnsi"/>
          <w:b/>
          <w:sz w:val="20"/>
          <w:szCs w:val="20"/>
        </w:rPr>
      </w:pPr>
    </w:p>
    <w:p w14:paraId="4563E990" w14:textId="77777777" w:rsidR="00FD6B83" w:rsidRPr="00226251" w:rsidRDefault="00E323ED" w:rsidP="00FD6B83">
      <w:pPr>
        <w:pStyle w:val="Style5"/>
        <w:widowControl/>
        <w:tabs>
          <w:tab w:val="left" w:pos="-1134"/>
        </w:tabs>
        <w:ind w:right="10"/>
        <w:jc w:val="center"/>
        <w:rPr>
          <w:rFonts w:asciiTheme="minorHAnsi" w:hAnsiTheme="minorHAnsi" w:cstheme="minorHAnsi"/>
          <w:b/>
          <w:spacing w:val="-5"/>
          <w:sz w:val="20"/>
          <w:szCs w:val="20"/>
        </w:rPr>
      </w:pPr>
      <w:r w:rsidRPr="00226251">
        <w:rPr>
          <w:rFonts w:asciiTheme="minorHAnsi" w:hAnsiTheme="minorHAnsi" w:cstheme="minorHAnsi"/>
          <w:b/>
          <w:sz w:val="20"/>
          <w:szCs w:val="20"/>
        </w:rPr>
        <w:t xml:space="preserve">§ </w:t>
      </w:r>
      <w:r w:rsidRPr="00226251">
        <w:rPr>
          <w:rFonts w:asciiTheme="minorHAnsi" w:hAnsiTheme="minorHAnsi" w:cstheme="minorHAnsi"/>
          <w:b/>
          <w:spacing w:val="-5"/>
          <w:sz w:val="20"/>
          <w:szCs w:val="20"/>
        </w:rPr>
        <w:t>1</w:t>
      </w:r>
      <w:r w:rsidR="00CC7630" w:rsidRPr="00226251">
        <w:rPr>
          <w:rFonts w:asciiTheme="minorHAnsi" w:hAnsiTheme="minorHAnsi" w:cstheme="minorHAnsi"/>
          <w:b/>
          <w:spacing w:val="-5"/>
          <w:sz w:val="20"/>
          <w:szCs w:val="20"/>
        </w:rPr>
        <w:t>1</w:t>
      </w:r>
    </w:p>
    <w:p w14:paraId="6E1FD8E8" w14:textId="2C56E7E6" w:rsidR="00E323ED" w:rsidRPr="00226251" w:rsidRDefault="00FD6B83" w:rsidP="00FD6B83">
      <w:pPr>
        <w:pStyle w:val="Style5"/>
        <w:widowControl/>
        <w:tabs>
          <w:tab w:val="left" w:pos="-1134"/>
        </w:tabs>
        <w:ind w:right="10"/>
        <w:jc w:val="center"/>
        <w:rPr>
          <w:rFonts w:asciiTheme="minorHAnsi" w:hAnsiTheme="minorHAnsi" w:cstheme="minorHAnsi"/>
          <w:b/>
          <w:bCs/>
          <w:sz w:val="20"/>
          <w:szCs w:val="20"/>
        </w:rPr>
      </w:pPr>
      <w:r w:rsidRPr="00226251">
        <w:rPr>
          <w:rFonts w:asciiTheme="minorHAnsi" w:hAnsiTheme="minorHAnsi" w:cstheme="minorHAnsi"/>
          <w:b/>
          <w:bCs/>
          <w:sz w:val="20"/>
          <w:szCs w:val="20"/>
        </w:rPr>
        <w:t>Odbiory</w:t>
      </w:r>
      <w:r w:rsidR="00E323ED" w:rsidRPr="00226251">
        <w:rPr>
          <w:rFonts w:asciiTheme="minorHAnsi" w:hAnsiTheme="minorHAnsi" w:cstheme="minorHAnsi"/>
          <w:b/>
          <w:bCs/>
          <w:spacing w:val="-8"/>
          <w:sz w:val="20"/>
          <w:szCs w:val="20"/>
        </w:rPr>
        <w:t xml:space="preserve"> </w:t>
      </w:r>
      <w:r w:rsidR="00931503" w:rsidRPr="00226251">
        <w:rPr>
          <w:rFonts w:asciiTheme="minorHAnsi" w:hAnsiTheme="minorHAnsi" w:cstheme="minorHAnsi"/>
          <w:b/>
          <w:bCs/>
          <w:sz w:val="20"/>
          <w:szCs w:val="20"/>
        </w:rPr>
        <w:t>prac konserwatorskich</w:t>
      </w:r>
    </w:p>
    <w:p w14:paraId="56D139EF" w14:textId="77777777" w:rsidR="00E323ED" w:rsidRPr="00226251" w:rsidRDefault="00E323ED" w:rsidP="00E323ED">
      <w:pPr>
        <w:pStyle w:val="Nagwek1"/>
        <w:ind w:left="0" w:right="850"/>
        <w:rPr>
          <w:rFonts w:asciiTheme="minorHAnsi" w:hAnsiTheme="minorHAnsi" w:cstheme="minorHAnsi"/>
          <w:sz w:val="20"/>
          <w:szCs w:val="20"/>
        </w:rPr>
      </w:pPr>
    </w:p>
    <w:p w14:paraId="667C6871" w14:textId="77777777" w:rsidR="006302DA" w:rsidRPr="00226251" w:rsidRDefault="00E323ED" w:rsidP="00821AE2">
      <w:pPr>
        <w:pStyle w:val="Akapitzlist"/>
        <w:widowControl w:val="0"/>
        <w:numPr>
          <w:ilvl w:val="0"/>
          <w:numId w:val="20"/>
        </w:numPr>
        <w:tabs>
          <w:tab w:val="left" w:pos="818"/>
          <w:tab w:val="left" w:pos="820"/>
        </w:tabs>
        <w:autoSpaceDE w:val="0"/>
        <w:autoSpaceDN w:val="0"/>
        <w:spacing w:after="0" w:line="240" w:lineRule="auto"/>
        <w:ind w:left="426" w:right="115"/>
        <w:contextualSpacing w:val="0"/>
        <w:jc w:val="both"/>
        <w:rPr>
          <w:rFonts w:cstheme="minorHAnsi"/>
          <w:sz w:val="20"/>
          <w:szCs w:val="20"/>
        </w:rPr>
      </w:pPr>
      <w:r w:rsidRPr="00226251">
        <w:rPr>
          <w:rFonts w:cstheme="minorHAnsi"/>
          <w:sz w:val="20"/>
          <w:szCs w:val="20"/>
        </w:rPr>
        <w:t xml:space="preserve">Odbiory będą się odbywały po zgłoszeniu, przez Wykonawcę gotowości do odbioru </w:t>
      </w:r>
      <w:r w:rsidR="007F03B5" w:rsidRPr="00226251">
        <w:rPr>
          <w:rFonts w:cstheme="minorHAnsi"/>
          <w:sz w:val="20"/>
          <w:szCs w:val="20"/>
        </w:rPr>
        <w:t>częściowego</w:t>
      </w:r>
      <w:r w:rsidR="00545773" w:rsidRPr="00226251">
        <w:rPr>
          <w:rFonts w:cstheme="minorHAnsi"/>
          <w:sz w:val="20"/>
          <w:szCs w:val="20"/>
        </w:rPr>
        <w:t>, końcowego</w:t>
      </w:r>
      <w:r w:rsidR="007F03B5" w:rsidRPr="00226251">
        <w:rPr>
          <w:rFonts w:cstheme="minorHAnsi"/>
          <w:sz w:val="20"/>
          <w:szCs w:val="20"/>
        </w:rPr>
        <w:t xml:space="preserve"> </w:t>
      </w:r>
      <w:r w:rsidRPr="00226251">
        <w:rPr>
          <w:rFonts w:cstheme="minorHAnsi"/>
          <w:sz w:val="20"/>
          <w:szCs w:val="20"/>
        </w:rPr>
        <w:t>oraz odbioru ostatecznego po upływie okresu gwarancji.</w:t>
      </w:r>
    </w:p>
    <w:p w14:paraId="1C3559F8" w14:textId="129AEAAE" w:rsidR="006302DA" w:rsidRPr="00226251" w:rsidRDefault="006302DA" w:rsidP="00821AE2">
      <w:pPr>
        <w:pStyle w:val="Akapitzlist"/>
        <w:widowControl w:val="0"/>
        <w:numPr>
          <w:ilvl w:val="0"/>
          <w:numId w:val="20"/>
        </w:numPr>
        <w:tabs>
          <w:tab w:val="left" w:pos="818"/>
          <w:tab w:val="left" w:pos="820"/>
        </w:tabs>
        <w:autoSpaceDE w:val="0"/>
        <w:autoSpaceDN w:val="0"/>
        <w:spacing w:after="0" w:line="240" w:lineRule="auto"/>
        <w:ind w:left="426" w:right="115"/>
        <w:contextualSpacing w:val="0"/>
        <w:jc w:val="both"/>
        <w:rPr>
          <w:rFonts w:cstheme="minorHAnsi"/>
          <w:sz w:val="20"/>
          <w:szCs w:val="20"/>
        </w:rPr>
      </w:pPr>
      <w:r w:rsidRPr="00226251">
        <w:rPr>
          <w:rFonts w:cstheme="minorHAnsi"/>
          <w:sz w:val="20"/>
          <w:szCs w:val="20"/>
        </w:rPr>
        <w:t>Podstawą zgłoszenia przez Wykonawcę gotowości do odbioru częściowego lub końcowego, będzie faktyczne wykonanie odpowiednio wszystkich prac przewidzianych odpowiednio w danym okresie rozliczeniowym zgodnie z harmonogramem rzeczowo-finansowym (dla odbioru częściowego lub odbioru końcowego), potwierdzone przez Kierownika prac konserwatorskich</w:t>
      </w:r>
      <w:r w:rsidR="007D19F5" w:rsidRPr="00226251">
        <w:rPr>
          <w:rFonts w:cstheme="minorHAnsi"/>
          <w:sz w:val="20"/>
          <w:szCs w:val="20"/>
        </w:rPr>
        <w:t>.</w:t>
      </w:r>
    </w:p>
    <w:p w14:paraId="27DC0D05" w14:textId="7E8D349E" w:rsidR="00E323ED" w:rsidRPr="00226251" w:rsidRDefault="00E323ED" w:rsidP="00821AE2">
      <w:pPr>
        <w:pStyle w:val="Akapitzlist"/>
        <w:widowControl w:val="0"/>
        <w:numPr>
          <w:ilvl w:val="0"/>
          <w:numId w:val="20"/>
        </w:numPr>
        <w:tabs>
          <w:tab w:val="left" w:pos="818"/>
          <w:tab w:val="left" w:pos="820"/>
        </w:tabs>
        <w:autoSpaceDE w:val="0"/>
        <w:autoSpaceDN w:val="0"/>
        <w:spacing w:before="1" w:after="0" w:line="240" w:lineRule="auto"/>
        <w:ind w:left="426" w:right="113"/>
        <w:contextualSpacing w:val="0"/>
        <w:jc w:val="both"/>
        <w:rPr>
          <w:rFonts w:cstheme="minorHAnsi"/>
          <w:sz w:val="20"/>
          <w:szCs w:val="20"/>
        </w:rPr>
      </w:pPr>
      <w:r w:rsidRPr="00226251">
        <w:rPr>
          <w:rFonts w:cstheme="minorHAnsi"/>
          <w:sz w:val="20"/>
          <w:szCs w:val="20"/>
        </w:rPr>
        <w:t xml:space="preserve">Odbiór końcowy robót: dokonany będzie po całkowitym zakończeniu wszystkich </w:t>
      </w:r>
      <w:r w:rsidR="006302DA" w:rsidRPr="00226251">
        <w:rPr>
          <w:rFonts w:cstheme="minorHAnsi"/>
          <w:sz w:val="20"/>
          <w:szCs w:val="20"/>
        </w:rPr>
        <w:t>prac</w:t>
      </w:r>
      <w:r w:rsidRPr="00226251">
        <w:rPr>
          <w:rFonts w:cstheme="minorHAnsi"/>
          <w:sz w:val="20"/>
          <w:szCs w:val="20"/>
        </w:rPr>
        <w:t xml:space="preserve"> składających się na przedmiot umowy, na podstawie </w:t>
      </w:r>
      <w:r w:rsidR="006302DA" w:rsidRPr="00226251">
        <w:rPr>
          <w:rFonts w:cstheme="minorHAnsi"/>
          <w:sz w:val="20"/>
          <w:szCs w:val="20"/>
        </w:rPr>
        <w:t>zgłoszenia Wykonawcy o gotowości do końcowego odbioru prac,</w:t>
      </w:r>
      <w:r w:rsidRPr="00226251">
        <w:rPr>
          <w:rFonts w:cstheme="minorHAnsi"/>
          <w:sz w:val="20"/>
          <w:szCs w:val="20"/>
        </w:rPr>
        <w:t xml:space="preserve"> potwierdzonych przez </w:t>
      </w:r>
      <w:r w:rsidR="006302DA" w:rsidRPr="00226251">
        <w:rPr>
          <w:rFonts w:cstheme="minorHAnsi"/>
          <w:sz w:val="20"/>
          <w:szCs w:val="20"/>
        </w:rPr>
        <w:t>Kierownika prac konserwatorskich</w:t>
      </w:r>
      <w:r w:rsidRPr="00226251">
        <w:rPr>
          <w:rFonts w:cstheme="minorHAnsi"/>
          <w:sz w:val="20"/>
          <w:szCs w:val="20"/>
        </w:rPr>
        <w:t>. Potwierdzenie takie następuje po usunięciu wszystkich</w:t>
      </w:r>
      <w:r w:rsidRPr="00226251">
        <w:rPr>
          <w:rFonts w:cstheme="minorHAnsi"/>
          <w:spacing w:val="-2"/>
          <w:sz w:val="20"/>
          <w:szCs w:val="20"/>
        </w:rPr>
        <w:t xml:space="preserve"> </w:t>
      </w:r>
      <w:r w:rsidRPr="00226251">
        <w:rPr>
          <w:rFonts w:cstheme="minorHAnsi"/>
          <w:sz w:val="20"/>
          <w:szCs w:val="20"/>
        </w:rPr>
        <w:t>wad stwierdzonych przez Zamawiającego. Odbiór końcowy</w:t>
      </w:r>
      <w:r w:rsidRPr="00226251">
        <w:rPr>
          <w:rFonts w:cstheme="minorHAnsi"/>
          <w:spacing w:val="-1"/>
          <w:sz w:val="20"/>
          <w:szCs w:val="20"/>
        </w:rPr>
        <w:t xml:space="preserve"> </w:t>
      </w:r>
      <w:r w:rsidRPr="00226251">
        <w:rPr>
          <w:rFonts w:cstheme="minorHAnsi"/>
          <w:sz w:val="20"/>
          <w:szCs w:val="20"/>
        </w:rPr>
        <w:t>jest przeprowadzany</w:t>
      </w:r>
      <w:r w:rsidRPr="00226251">
        <w:rPr>
          <w:rFonts w:cstheme="minorHAnsi"/>
          <w:spacing w:val="-1"/>
          <w:sz w:val="20"/>
          <w:szCs w:val="20"/>
        </w:rPr>
        <w:t xml:space="preserve"> </w:t>
      </w:r>
      <w:r w:rsidRPr="00226251">
        <w:rPr>
          <w:rFonts w:cstheme="minorHAnsi"/>
          <w:sz w:val="20"/>
          <w:szCs w:val="20"/>
        </w:rPr>
        <w:t>komisyjnie przy udziale upoważnionych przedstawicieli Zamawiającego</w:t>
      </w:r>
      <w:r w:rsidR="00821AE2">
        <w:rPr>
          <w:rFonts w:cstheme="minorHAnsi"/>
          <w:sz w:val="20"/>
          <w:szCs w:val="20"/>
        </w:rPr>
        <w:t>, Mazowieckiego Wojewódzkiego Konserwatora Zabytków</w:t>
      </w:r>
      <w:r w:rsidR="007D56A6">
        <w:rPr>
          <w:rFonts w:cstheme="minorHAnsi"/>
          <w:sz w:val="20"/>
          <w:szCs w:val="20"/>
        </w:rPr>
        <w:t xml:space="preserve"> i Powiatu Kozienickiego</w:t>
      </w:r>
      <w:r w:rsidRPr="00226251">
        <w:rPr>
          <w:rFonts w:cstheme="minorHAnsi"/>
          <w:sz w:val="20"/>
          <w:szCs w:val="20"/>
        </w:rPr>
        <w:t xml:space="preserve"> </w:t>
      </w:r>
      <w:r w:rsidR="007D56A6">
        <w:rPr>
          <w:rFonts w:cstheme="minorHAnsi"/>
          <w:sz w:val="20"/>
          <w:szCs w:val="20"/>
        </w:rPr>
        <w:t>przy udziale</w:t>
      </w:r>
      <w:r w:rsidRPr="00226251">
        <w:rPr>
          <w:rFonts w:cstheme="minorHAnsi"/>
          <w:sz w:val="20"/>
          <w:szCs w:val="20"/>
        </w:rPr>
        <w:t xml:space="preserve"> Wykonawcy</w:t>
      </w:r>
      <w:r w:rsidR="007D56A6">
        <w:rPr>
          <w:rFonts w:cstheme="minorHAnsi"/>
          <w:sz w:val="20"/>
          <w:szCs w:val="20"/>
        </w:rPr>
        <w:t>.</w:t>
      </w:r>
    </w:p>
    <w:p w14:paraId="3FEC4997" w14:textId="76336E68" w:rsidR="00E323ED" w:rsidRPr="00226251" w:rsidRDefault="00E323ED" w:rsidP="00821AE2">
      <w:pPr>
        <w:pStyle w:val="Akapitzlist"/>
        <w:widowControl w:val="0"/>
        <w:numPr>
          <w:ilvl w:val="0"/>
          <w:numId w:val="20"/>
        </w:numPr>
        <w:tabs>
          <w:tab w:val="left" w:pos="818"/>
          <w:tab w:val="left" w:pos="820"/>
        </w:tabs>
        <w:autoSpaceDE w:val="0"/>
        <w:autoSpaceDN w:val="0"/>
        <w:spacing w:after="0" w:line="240" w:lineRule="auto"/>
        <w:ind w:left="426" w:right="115"/>
        <w:contextualSpacing w:val="0"/>
        <w:jc w:val="both"/>
        <w:rPr>
          <w:rFonts w:cstheme="minorHAnsi"/>
          <w:sz w:val="20"/>
          <w:szCs w:val="20"/>
        </w:rPr>
      </w:pPr>
      <w:r w:rsidRPr="00226251">
        <w:rPr>
          <w:rFonts w:cstheme="minorHAnsi"/>
          <w:sz w:val="20"/>
          <w:szCs w:val="20"/>
        </w:rPr>
        <w:t>W</w:t>
      </w:r>
      <w:r w:rsidRPr="00226251">
        <w:rPr>
          <w:rFonts w:cstheme="minorHAnsi"/>
          <w:spacing w:val="-7"/>
          <w:sz w:val="20"/>
          <w:szCs w:val="20"/>
        </w:rPr>
        <w:t xml:space="preserve"> </w:t>
      </w:r>
      <w:r w:rsidRPr="00226251">
        <w:rPr>
          <w:rFonts w:cstheme="minorHAnsi"/>
          <w:sz w:val="20"/>
          <w:szCs w:val="20"/>
        </w:rPr>
        <w:t>terminie</w:t>
      </w:r>
      <w:r w:rsidRPr="00226251">
        <w:rPr>
          <w:rFonts w:cstheme="minorHAnsi"/>
          <w:spacing w:val="-5"/>
          <w:sz w:val="20"/>
          <w:szCs w:val="20"/>
        </w:rPr>
        <w:t xml:space="preserve"> </w:t>
      </w:r>
      <w:r w:rsidRPr="00226251">
        <w:rPr>
          <w:rFonts w:cstheme="minorHAnsi"/>
          <w:sz w:val="20"/>
          <w:szCs w:val="20"/>
        </w:rPr>
        <w:t>3</w:t>
      </w:r>
      <w:r w:rsidRPr="00226251">
        <w:rPr>
          <w:rFonts w:cstheme="minorHAnsi"/>
          <w:spacing w:val="-7"/>
          <w:sz w:val="20"/>
          <w:szCs w:val="20"/>
        </w:rPr>
        <w:t xml:space="preserve"> </w:t>
      </w:r>
      <w:r w:rsidRPr="00226251">
        <w:rPr>
          <w:rFonts w:cstheme="minorHAnsi"/>
          <w:sz w:val="20"/>
          <w:szCs w:val="20"/>
        </w:rPr>
        <w:t>dni</w:t>
      </w:r>
      <w:r w:rsidRPr="00226251">
        <w:rPr>
          <w:rFonts w:cstheme="minorHAnsi"/>
          <w:spacing w:val="-10"/>
          <w:sz w:val="20"/>
          <w:szCs w:val="20"/>
        </w:rPr>
        <w:t xml:space="preserve"> </w:t>
      </w:r>
      <w:r w:rsidRPr="00226251">
        <w:rPr>
          <w:rFonts w:cstheme="minorHAnsi"/>
          <w:sz w:val="20"/>
          <w:szCs w:val="20"/>
        </w:rPr>
        <w:t>roboczych</w:t>
      </w:r>
      <w:r w:rsidRPr="00226251">
        <w:rPr>
          <w:rFonts w:cstheme="minorHAnsi"/>
          <w:spacing w:val="-5"/>
          <w:sz w:val="20"/>
          <w:szCs w:val="20"/>
        </w:rPr>
        <w:t xml:space="preserve"> </w:t>
      </w:r>
      <w:r w:rsidRPr="00226251">
        <w:rPr>
          <w:rFonts w:cstheme="minorHAnsi"/>
          <w:sz w:val="20"/>
          <w:szCs w:val="20"/>
        </w:rPr>
        <w:t>od</w:t>
      </w:r>
      <w:r w:rsidRPr="00226251">
        <w:rPr>
          <w:rFonts w:cstheme="minorHAnsi"/>
          <w:spacing w:val="-8"/>
          <w:sz w:val="20"/>
          <w:szCs w:val="20"/>
        </w:rPr>
        <w:t xml:space="preserve"> </w:t>
      </w:r>
      <w:r w:rsidRPr="00226251">
        <w:rPr>
          <w:rFonts w:cstheme="minorHAnsi"/>
          <w:sz w:val="20"/>
          <w:szCs w:val="20"/>
        </w:rPr>
        <w:t>daty</w:t>
      </w:r>
      <w:r w:rsidRPr="00226251">
        <w:rPr>
          <w:rFonts w:cstheme="minorHAnsi"/>
          <w:spacing w:val="-7"/>
          <w:sz w:val="20"/>
          <w:szCs w:val="20"/>
        </w:rPr>
        <w:t xml:space="preserve"> </w:t>
      </w:r>
      <w:r w:rsidRPr="00226251">
        <w:rPr>
          <w:rFonts w:cstheme="minorHAnsi"/>
          <w:sz w:val="20"/>
          <w:szCs w:val="20"/>
        </w:rPr>
        <w:t>doręczenia</w:t>
      </w:r>
      <w:r w:rsidRPr="00226251">
        <w:rPr>
          <w:rFonts w:cstheme="minorHAnsi"/>
          <w:spacing w:val="-5"/>
          <w:sz w:val="20"/>
          <w:szCs w:val="20"/>
        </w:rPr>
        <w:t xml:space="preserve"> </w:t>
      </w:r>
      <w:r w:rsidRPr="00226251">
        <w:rPr>
          <w:rFonts w:cstheme="minorHAnsi"/>
          <w:sz w:val="20"/>
          <w:szCs w:val="20"/>
        </w:rPr>
        <w:t>pisemnego</w:t>
      </w:r>
      <w:r w:rsidRPr="00226251">
        <w:rPr>
          <w:rFonts w:cstheme="minorHAnsi"/>
          <w:spacing w:val="-8"/>
          <w:sz w:val="20"/>
          <w:szCs w:val="20"/>
        </w:rPr>
        <w:t xml:space="preserve"> </w:t>
      </w:r>
      <w:r w:rsidRPr="00226251">
        <w:rPr>
          <w:rFonts w:cstheme="minorHAnsi"/>
          <w:sz w:val="20"/>
          <w:szCs w:val="20"/>
        </w:rPr>
        <w:t>zgłoszenia</w:t>
      </w:r>
      <w:r w:rsidRPr="00226251">
        <w:rPr>
          <w:rFonts w:cstheme="minorHAnsi"/>
          <w:spacing w:val="-7"/>
          <w:sz w:val="20"/>
          <w:szCs w:val="20"/>
        </w:rPr>
        <w:t xml:space="preserve"> </w:t>
      </w:r>
      <w:r w:rsidRPr="00226251">
        <w:rPr>
          <w:rFonts w:cstheme="minorHAnsi"/>
          <w:sz w:val="20"/>
          <w:szCs w:val="20"/>
        </w:rPr>
        <w:t>gotowości</w:t>
      </w:r>
      <w:r w:rsidRPr="00226251">
        <w:rPr>
          <w:rFonts w:cstheme="minorHAnsi"/>
          <w:spacing w:val="-6"/>
          <w:sz w:val="20"/>
          <w:szCs w:val="20"/>
        </w:rPr>
        <w:t xml:space="preserve"> </w:t>
      </w:r>
      <w:r w:rsidRPr="00226251">
        <w:rPr>
          <w:rFonts w:cstheme="minorHAnsi"/>
          <w:sz w:val="20"/>
          <w:szCs w:val="20"/>
        </w:rPr>
        <w:t>do</w:t>
      </w:r>
      <w:r w:rsidRPr="00226251">
        <w:rPr>
          <w:rFonts w:cstheme="minorHAnsi"/>
          <w:spacing w:val="-8"/>
          <w:sz w:val="20"/>
          <w:szCs w:val="20"/>
        </w:rPr>
        <w:t xml:space="preserve"> </w:t>
      </w:r>
      <w:r w:rsidRPr="00226251">
        <w:rPr>
          <w:rFonts w:cstheme="minorHAnsi"/>
          <w:sz w:val="20"/>
          <w:szCs w:val="20"/>
        </w:rPr>
        <w:t>odbioru</w:t>
      </w:r>
      <w:r w:rsidRPr="00226251">
        <w:rPr>
          <w:rFonts w:cstheme="minorHAnsi"/>
          <w:spacing w:val="-7"/>
          <w:sz w:val="20"/>
          <w:szCs w:val="20"/>
        </w:rPr>
        <w:t xml:space="preserve"> </w:t>
      </w:r>
      <w:r w:rsidRPr="00226251">
        <w:rPr>
          <w:rFonts w:cstheme="minorHAnsi"/>
          <w:sz w:val="20"/>
          <w:szCs w:val="20"/>
        </w:rPr>
        <w:t>końcowego robót Zamawiający powoła komisję odbioru i ustali datę rozpoczęcia</w:t>
      </w:r>
      <w:r w:rsidRPr="00226251">
        <w:rPr>
          <w:rFonts w:cstheme="minorHAnsi"/>
          <w:spacing w:val="-8"/>
          <w:sz w:val="20"/>
          <w:szCs w:val="20"/>
        </w:rPr>
        <w:t xml:space="preserve"> </w:t>
      </w:r>
      <w:r w:rsidRPr="00226251">
        <w:rPr>
          <w:rFonts w:cstheme="minorHAnsi"/>
          <w:sz w:val="20"/>
          <w:szCs w:val="20"/>
        </w:rPr>
        <w:t>odbioru,</w:t>
      </w:r>
      <w:r w:rsidRPr="00226251">
        <w:rPr>
          <w:rFonts w:cstheme="minorHAnsi"/>
          <w:spacing w:val="-7"/>
          <w:sz w:val="20"/>
          <w:szCs w:val="20"/>
        </w:rPr>
        <w:t xml:space="preserve"> </w:t>
      </w:r>
      <w:r w:rsidRPr="00226251">
        <w:rPr>
          <w:rFonts w:cstheme="minorHAnsi"/>
          <w:sz w:val="20"/>
          <w:szCs w:val="20"/>
        </w:rPr>
        <w:t>o</w:t>
      </w:r>
      <w:r w:rsidRPr="00226251">
        <w:rPr>
          <w:rFonts w:cstheme="minorHAnsi"/>
          <w:spacing w:val="-5"/>
          <w:sz w:val="20"/>
          <w:szCs w:val="20"/>
        </w:rPr>
        <w:t xml:space="preserve"> </w:t>
      </w:r>
      <w:r w:rsidRPr="00226251">
        <w:rPr>
          <w:rFonts w:cstheme="minorHAnsi"/>
          <w:sz w:val="20"/>
          <w:szCs w:val="20"/>
        </w:rPr>
        <w:t>czym</w:t>
      </w:r>
      <w:r w:rsidRPr="00226251">
        <w:rPr>
          <w:rFonts w:cstheme="minorHAnsi"/>
          <w:spacing w:val="-7"/>
          <w:sz w:val="20"/>
          <w:szCs w:val="20"/>
        </w:rPr>
        <w:t xml:space="preserve"> </w:t>
      </w:r>
      <w:r w:rsidRPr="00226251">
        <w:rPr>
          <w:rFonts w:cstheme="minorHAnsi"/>
          <w:sz w:val="20"/>
          <w:szCs w:val="20"/>
        </w:rPr>
        <w:t>powiadomi</w:t>
      </w:r>
      <w:r w:rsidRPr="00226251">
        <w:rPr>
          <w:rFonts w:cstheme="minorHAnsi"/>
          <w:spacing w:val="-6"/>
          <w:sz w:val="20"/>
          <w:szCs w:val="20"/>
        </w:rPr>
        <w:t xml:space="preserve"> </w:t>
      </w:r>
      <w:r w:rsidRPr="00226251">
        <w:rPr>
          <w:rFonts w:cstheme="minorHAnsi"/>
          <w:sz w:val="20"/>
          <w:szCs w:val="20"/>
        </w:rPr>
        <w:t>Wykonawcę</w:t>
      </w:r>
      <w:r w:rsidRPr="00226251">
        <w:rPr>
          <w:rFonts w:cstheme="minorHAnsi"/>
          <w:spacing w:val="-5"/>
          <w:sz w:val="20"/>
          <w:szCs w:val="20"/>
        </w:rPr>
        <w:t xml:space="preserve"> </w:t>
      </w:r>
      <w:r w:rsidRPr="00226251">
        <w:rPr>
          <w:rFonts w:cstheme="minorHAnsi"/>
          <w:sz w:val="20"/>
          <w:szCs w:val="20"/>
        </w:rPr>
        <w:t>z</w:t>
      </w:r>
      <w:r w:rsidRPr="00226251">
        <w:rPr>
          <w:rFonts w:cstheme="minorHAnsi"/>
          <w:spacing w:val="-7"/>
          <w:sz w:val="20"/>
          <w:szCs w:val="20"/>
        </w:rPr>
        <w:t xml:space="preserve"> </w:t>
      </w:r>
      <w:r w:rsidRPr="00226251">
        <w:rPr>
          <w:rFonts w:cstheme="minorHAnsi"/>
          <w:sz w:val="20"/>
          <w:szCs w:val="20"/>
        </w:rPr>
        <w:t>minimum</w:t>
      </w:r>
      <w:r w:rsidRPr="00226251">
        <w:rPr>
          <w:rFonts w:cstheme="minorHAnsi"/>
          <w:spacing w:val="-6"/>
          <w:sz w:val="20"/>
          <w:szCs w:val="20"/>
        </w:rPr>
        <w:t xml:space="preserve"> </w:t>
      </w:r>
      <w:r w:rsidR="007D19F5" w:rsidRPr="00226251">
        <w:rPr>
          <w:rFonts w:cstheme="minorHAnsi"/>
          <w:sz w:val="20"/>
          <w:szCs w:val="20"/>
        </w:rPr>
        <w:t>7 dniowym</w:t>
      </w:r>
      <w:r w:rsidRPr="00226251">
        <w:rPr>
          <w:rFonts w:cstheme="minorHAnsi"/>
          <w:spacing w:val="-4"/>
          <w:sz w:val="20"/>
          <w:szCs w:val="20"/>
        </w:rPr>
        <w:t xml:space="preserve"> </w:t>
      </w:r>
      <w:r w:rsidRPr="00226251">
        <w:rPr>
          <w:rFonts w:cstheme="minorHAnsi"/>
          <w:spacing w:val="-2"/>
          <w:sz w:val="20"/>
          <w:szCs w:val="20"/>
        </w:rPr>
        <w:t>wyprzedzeniem.</w:t>
      </w:r>
    </w:p>
    <w:p w14:paraId="66CFF859" w14:textId="062241AC" w:rsidR="00E323ED" w:rsidRPr="00226251" w:rsidRDefault="00E323ED" w:rsidP="00821AE2">
      <w:pPr>
        <w:pStyle w:val="Akapitzlist"/>
        <w:widowControl w:val="0"/>
        <w:numPr>
          <w:ilvl w:val="0"/>
          <w:numId w:val="20"/>
        </w:numPr>
        <w:tabs>
          <w:tab w:val="left" w:pos="818"/>
          <w:tab w:val="left" w:pos="820"/>
        </w:tabs>
        <w:autoSpaceDE w:val="0"/>
        <w:autoSpaceDN w:val="0"/>
        <w:spacing w:before="1" w:after="0" w:line="240" w:lineRule="auto"/>
        <w:ind w:left="426" w:right="111"/>
        <w:contextualSpacing w:val="0"/>
        <w:jc w:val="both"/>
        <w:rPr>
          <w:rFonts w:cstheme="minorHAnsi"/>
          <w:sz w:val="20"/>
          <w:szCs w:val="20"/>
        </w:rPr>
      </w:pPr>
      <w:r w:rsidRPr="00226251">
        <w:rPr>
          <w:rFonts w:cstheme="minorHAnsi"/>
          <w:sz w:val="20"/>
          <w:szCs w:val="20"/>
        </w:rPr>
        <w:t>Nieobecność przedstawiciela Wykonawcy w wyznaczonym terminie odbioru nie wstrzymuje czynności odbioru, zaś Wykonawca związany będzie ustaleniami zawartymi w sporządzonym przez Zamawiającego, protokole odbioru bez prawa zgłaszania uwag.</w:t>
      </w:r>
    </w:p>
    <w:p w14:paraId="53776E02" w14:textId="27B7A79F" w:rsidR="00E323ED" w:rsidRPr="00226251" w:rsidRDefault="00E323ED" w:rsidP="00821AE2">
      <w:pPr>
        <w:pStyle w:val="Akapitzlist"/>
        <w:widowControl w:val="0"/>
        <w:numPr>
          <w:ilvl w:val="0"/>
          <w:numId w:val="20"/>
        </w:numPr>
        <w:tabs>
          <w:tab w:val="left" w:pos="818"/>
          <w:tab w:val="left" w:pos="820"/>
        </w:tabs>
        <w:autoSpaceDE w:val="0"/>
        <w:autoSpaceDN w:val="0"/>
        <w:spacing w:after="0" w:line="240" w:lineRule="auto"/>
        <w:ind w:left="426" w:right="121"/>
        <w:contextualSpacing w:val="0"/>
        <w:jc w:val="both"/>
        <w:rPr>
          <w:rFonts w:cstheme="minorHAnsi"/>
          <w:sz w:val="20"/>
          <w:szCs w:val="20"/>
        </w:rPr>
      </w:pPr>
      <w:r w:rsidRPr="00226251">
        <w:rPr>
          <w:rFonts w:cstheme="minorHAnsi"/>
          <w:sz w:val="20"/>
          <w:szCs w:val="20"/>
        </w:rPr>
        <w:t xml:space="preserve">Do czasu zakończenia wszystkich czynności związanych z odbiorem końcowym </w:t>
      </w:r>
      <w:r w:rsidR="006053FF" w:rsidRPr="00226251">
        <w:rPr>
          <w:rFonts w:cstheme="minorHAnsi"/>
          <w:sz w:val="20"/>
          <w:szCs w:val="20"/>
        </w:rPr>
        <w:t>prac</w:t>
      </w:r>
      <w:r w:rsidRPr="00226251">
        <w:rPr>
          <w:rFonts w:cstheme="minorHAnsi"/>
          <w:sz w:val="20"/>
          <w:szCs w:val="20"/>
        </w:rPr>
        <w:t xml:space="preserve">, Wykonawca ponosi wyłączną odpowiedzialność za inwestycję oraz urządzenia i zdarzenia na </w:t>
      </w:r>
      <w:r w:rsidR="006053FF" w:rsidRPr="00226251">
        <w:rPr>
          <w:rFonts w:cstheme="minorHAnsi"/>
          <w:sz w:val="20"/>
          <w:szCs w:val="20"/>
        </w:rPr>
        <w:t>terenie prac</w:t>
      </w:r>
      <w:r w:rsidRPr="00226251">
        <w:rPr>
          <w:rFonts w:cstheme="minorHAnsi"/>
          <w:sz w:val="20"/>
          <w:szCs w:val="20"/>
        </w:rPr>
        <w:t>.</w:t>
      </w:r>
    </w:p>
    <w:p w14:paraId="27C43059" w14:textId="77777777" w:rsidR="00E323ED" w:rsidRPr="00226251" w:rsidRDefault="00E323ED" w:rsidP="00821AE2">
      <w:pPr>
        <w:pStyle w:val="Akapitzlist"/>
        <w:widowControl w:val="0"/>
        <w:numPr>
          <w:ilvl w:val="0"/>
          <w:numId w:val="20"/>
        </w:numPr>
        <w:tabs>
          <w:tab w:val="left" w:pos="819"/>
        </w:tabs>
        <w:autoSpaceDE w:val="0"/>
        <w:autoSpaceDN w:val="0"/>
        <w:spacing w:after="0" w:line="252" w:lineRule="exact"/>
        <w:ind w:left="426" w:hanging="359"/>
        <w:contextualSpacing w:val="0"/>
        <w:jc w:val="both"/>
        <w:rPr>
          <w:rFonts w:cstheme="minorHAnsi"/>
          <w:sz w:val="20"/>
          <w:szCs w:val="20"/>
        </w:rPr>
      </w:pPr>
      <w:r w:rsidRPr="00226251">
        <w:rPr>
          <w:rFonts w:cstheme="minorHAnsi"/>
          <w:sz w:val="20"/>
          <w:szCs w:val="20"/>
        </w:rPr>
        <w:t>Na</w:t>
      </w:r>
      <w:r w:rsidRPr="00226251">
        <w:rPr>
          <w:rFonts w:cstheme="minorHAnsi"/>
          <w:spacing w:val="-8"/>
          <w:sz w:val="20"/>
          <w:szCs w:val="20"/>
        </w:rPr>
        <w:t xml:space="preserve"> </w:t>
      </w:r>
      <w:r w:rsidRPr="00226251">
        <w:rPr>
          <w:rFonts w:cstheme="minorHAnsi"/>
          <w:sz w:val="20"/>
          <w:szCs w:val="20"/>
        </w:rPr>
        <w:t>dzień</w:t>
      </w:r>
      <w:r w:rsidRPr="00226251">
        <w:rPr>
          <w:rFonts w:cstheme="minorHAnsi"/>
          <w:spacing w:val="-6"/>
          <w:sz w:val="20"/>
          <w:szCs w:val="20"/>
        </w:rPr>
        <w:t xml:space="preserve"> </w:t>
      </w:r>
      <w:r w:rsidRPr="00226251">
        <w:rPr>
          <w:rFonts w:cstheme="minorHAnsi"/>
          <w:sz w:val="20"/>
          <w:szCs w:val="20"/>
        </w:rPr>
        <w:t>rozpoczęcia</w:t>
      </w:r>
      <w:r w:rsidRPr="00226251">
        <w:rPr>
          <w:rFonts w:cstheme="minorHAnsi"/>
          <w:spacing w:val="-6"/>
          <w:sz w:val="20"/>
          <w:szCs w:val="20"/>
        </w:rPr>
        <w:t xml:space="preserve"> </w:t>
      </w:r>
      <w:r w:rsidRPr="00226251">
        <w:rPr>
          <w:rFonts w:cstheme="minorHAnsi"/>
          <w:sz w:val="20"/>
          <w:szCs w:val="20"/>
        </w:rPr>
        <w:t>prac</w:t>
      </w:r>
      <w:r w:rsidRPr="00226251">
        <w:rPr>
          <w:rFonts w:cstheme="minorHAnsi"/>
          <w:spacing w:val="-6"/>
          <w:sz w:val="20"/>
          <w:szCs w:val="20"/>
        </w:rPr>
        <w:t xml:space="preserve"> </w:t>
      </w:r>
      <w:r w:rsidRPr="00226251">
        <w:rPr>
          <w:rFonts w:cstheme="minorHAnsi"/>
          <w:sz w:val="20"/>
          <w:szCs w:val="20"/>
        </w:rPr>
        <w:t>komisji</w:t>
      </w:r>
      <w:r w:rsidRPr="00226251">
        <w:rPr>
          <w:rFonts w:cstheme="minorHAnsi"/>
          <w:spacing w:val="-6"/>
          <w:sz w:val="20"/>
          <w:szCs w:val="20"/>
        </w:rPr>
        <w:t xml:space="preserve"> </w:t>
      </w:r>
      <w:r w:rsidRPr="00226251">
        <w:rPr>
          <w:rFonts w:cstheme="minorHAnsi"/>
          <w:sz w:val="20"/>
          <w:szCs w:val="20"/>
        </w:rPr>
        <w:t>odbioru</w:t>
      </w:r>
      <w:r w:rsidRPr="00226251">
        <w:rPr>
          <w:rFonts w:cstheme="minorHAnsi"/>
          <w:spacing w:val="-7"/>
          <w:sz w:val="20"/>
          <w:szCs w:val="20"/>
        </w:rPr>
        <w:t xml:space="preserve"> </w:t>
      </w:r>
      <w:r w:rsidRPr="00226251">
        <w:rPr>
          <w:rFonts w:cstheme="minorHAnsi"/>
          <w:sz w:val="20"/>
          <w:szCs w:val="20"/>
        </w:rPr>
        <w:t>Wykonawca</w:t>
      </w:r>
      <w:r w:rsidRPr="00226251">
        <w:rPr>
          <w:rFonts w:cstheme="minorHAnsi"/>
          <w:spacing w:val="-6"/>
          <w:sz w:val="20"/>
          <w:szCs w:val="20"/>
        </w:rPr>
        <w:t xml:space="preserve"> </w:t>
      </w:r>
      <w:r w:rsidRPr="00226251">
        <w:rPr>
          <w:rFonts w:cstheme="minorHAnsi"/>
          <w:sz w:val="20"/>
          <w:szCs w:val="20"/>
        </w:rPr>
        <w:t>dostarczy</w:t>
      </w:r>
      <w:r w:rsidRPr="00226251">
        <w:rPr>
          <w:rFonts w:cstheme="minorHAnsi"/>
          <w:spacing w:val="-8"/>
          <w:sz w:val="20"/>
          <w:szCs w:val="20"/>
        </w:rPr>
        <w:t xml:space="preserve"> </w:t>
      </w:r>
      <w:r w:rsidRPr="00226251">
        <w:rPr>
          <w:rFonts w:cstheme="minorHAnsi"/>
          <w:sz w:val="20"/>
          <w:szCs w:val="20"/>
        </w:rPr>
        <w:t>n/w</w:t>
      </w:r>
      <w:r w:rsidRPr="00226251">
        <w:rPr>
          <w:rFonts w:cstheme="minorHAnsi"/>
          <w:spacing w:val="-7"/>
          <w:sz w:val="20"/>
          <w:szCs w:val="20"/>
        </w:rPr>
        <w:t xml:space="preserve"> </w:t>
      </w:r>
      <w:r w:rsidRPr="00226251">
        <w:rPr>
          <w:rFonts w:cstheme="minorHAnsi"/>
          <w:spacing w:val="-2"/>
          <w:sz w:val="20"/>
          <w:szCs w:val="20"/>
        </w:rPr>
        <w:t>dokumenty:</w:t>
      </w:r>
    </w:p>
    <w:p w14:paraId="35B23ADC" w14:textId="77777777" w:rsidR="00E323ED" w:rsidRPr="00226251" w:rsidRDefault="00E323ED" w:rsidP="00821AE2">
      <w:pPr>
        <w:pStyle w:val="Akapitzlist"/>
        <w:widowControl w:val="0"/>
        <w:numPr>
          <w:ilvl w:val="0"/>
          <w:numId w:val="24"/>
        </w:numPr>
        <w:tabs>
          <w:tab w:val="left" w:pos="1166"/>
          <w:tab w:val="left" w:pos="1168"/>
        </w:tabs>
        <w:autoSpaceDE w:val="0"/>
        <w:autoSpaceDN w:val="0"/>
        <w:spacing w:after="0" w:line="240" w:lineRule="auto"/>
        <w:ind w:right="120"/>
        <w:contextualSpacing w:val="0"/>
        <w:jc w:val="both"/>
        <w:rPr>
          <w:rFonts w:cstheme="minorHAnsi"/>
          <w:sz w:val="20"/>
          <w:szCs w:val="20"/>
        </w:rPr>
      </w:pPr>
      <w:r w:rsidRPr="00226251">
        <w:rPr>
          <w:rFonts w:cstheme="minorHAnsi"/>
          <w:sz w:val="20"/>
          <w:szCs w:val="20"/>
        </w:rPr>
        <w:t>atesty, certyfikaty i gwarancje producentów na materiały i urządzenia, aprobaty techniczne na wbudowane materiały, wyroby i urządzenia, wymagane przepisami certyfikaty na znak bezpieczeństwa, deklaracje i certyfikaty zgodności,</w:t>
      </w:r>
    </w:p>
    <w:p w14:paraId="1188C7F7" w14:textId="77777777" w:rsidR="00E323ED" w:rsidRPr="00226251" w:rsidRDefault="00E323ED" w:rsidP="00821AE2">
      <w:pPr>
        <w:pStyle w:val="Akapitzlist"/>
        <w:widowControl w:val="0"/>
        <w:numPr>
          <w:ilvl w:val="0"/>
          <w:numId w:val="24"/>
        </w:numPr>
        <w:tabs>
          <w:tab w:val="left" w:pos="1168"/>
        </w:tabs>
        <w:autoSpaceDE w:val="0"/>
        <w:autoSpaceDN w:val="0"/>
        <w:spacing w:after="0" w:line="240" w:lineRule="auto"/>
        <w:ind w:right="118"/>
        <w:contextualSpacing w:val="0"/>
        <w:jc w:val="both"/>
        <w:rPr>
          <w:rFonts w:cstheme="minorHAnsi"/>
          <w:sz w:val="20"/>
          <w:szCs w:val="20"/>
        </w:rPr>
      </w:pPr>
      <w:r w:rsidRPr="00226251">
        <w:rPr>
          <w:rFonts w:cstheme="minorHAnsi"/>
          <w:sz w:val="20"/>
          <w:szCs w:val="20"/>
        </w:rPr>
        <w:t>wymagane dokumenty, protokoły i zaświadczenia z przeprowadzonych przez Wykonawcę sprawdzeń, badań, pomiarów i prób objętych przedmiotem umowy,</w:t>
      </w:r>
    </w:p>
    <w:p w14:paraId="35EACB2F" w14:textId="49DE76C0" w:rsidR="00E323ED" w:rsidRPr="00226251" w:rsidRDefault="00E323ED" w:rsidP="00821AE2">
      <w:pPr>
        <w:pStyle w:val="Akapitzlist"/>
        <w:widowControl w:val="0"/>
        <w:numPr>
          <w:ilvl w:val="0"/>
          <w:numId w:val="24"/>
        </w:numPr>
        <w:tabs>
          <w:tab w:val="left" w:pos="1166"/>
          <w:tab w:val="left" w:pos="1168"/>
        </w:tabs>
        <w:autoSpaceDE w:val="0"/>
        <w:autoSpaceDN w:val="0"/>
        <w:spacing w:after="0" w:line="240" w:lineRule="auto"/>
        <w:ind w:right="118"/>
        <w:contextualSpacing w:val="0"/>
        <w:jc w:val="both"/>
        <w:rPr>
          <w:rFonts w:cstheme="minorHAnsi"/>
          <w:sz w:val="20"/>
          <w:szCs w:val="20"/>
        </w:rPr>
      </w:pPr>
      <w:r w:rsidRPr="00226251">
        <w:rPr>
          <w:rFonts w:cstheme="minorHAnsi"/>
          <w:sz w:val="20"/>
          <w:szCs w:val="20"/>
        </w:rPr>
        <w:t xml:space="preserve">oświadczenie kierownika </w:t>
      </w:r>
      <w:r w:rsidR="006053FF" w:rsidRPr="00226251">
        <w:rPr>
          <w:rFonts w:cstheme="minorHAnsi"/>
          <w:sz w:val="20"/>
          <w:szCs w:val="20"/>
        </w:rPr>
        <w:t>prac konserwatorskich</w:t>
      </w:r>
      <w:r w:rsidR="002177CF" w:rsidRPr="00226251">
        <w:rPr>
          <w:rFonts w:cstheme="minorHAnsi"/>
          <w:sz w:val="20"/>
          <w:szCs w:val="20"/>
        </w:rPr>
        <w:t xml:space="preserve"> </w:t>
      </w:r>
      <w:r w:rsidRPr="00226251">
        <w:rPr>
          <w:rFonts w:cstheme="minorHAnsi"/>
          <w:sz w:val="20"/>
          <w:szCs w:val="20"/>
        </w:rPr>
        <w:t xml:space="preserve">o zgodności wykonania </w:t>
      </w:r>
      <w:r w:rsidR="006053FF" w:rsidRPr="00226251">
        <w:rPr>
          <w:rFonts w:cstheme="minorHAnsi"/>
          <w:sz w:val="20"/>
          <w:szCs w:val="20"/>
        </w:rPr>
        <w:t>prac konserwatorskich</w:t>
      </w:r>
      <w:r w:rsidRPr="00226251">
        <w:rPr>
          <w:rFonts w:cstheme="minorHAnsi"/>
          <w:sz w:val="20"/>
          <w:szCs w:val="20"/>
        </w:rPr>
        <w:t xml:space="preserve"> z </w:t>
      </w:r>
      <w:r w:rsidR="006053FF" w:rsidRPr="00226251">
        <w:rPr>
          <w:rFonts w:cstheme="minorHAnsi"/>
          <w:sz w:val="20"/>
          <w:szCs w:val="20"/>
        </w:rPr>
        <w:t xml:space="preserve">zatwierdzoną przez Mazowieckiego Wojewódzkiego Konserwatora Zabytków </w:t>
      </w:r>
      <w:r w:rsidRPr="00226251">
        <w:rPr>
          <w:rFonts w:cstheme="minorHAnsi"/>
          <w:sz w:val="20"/>
          <w:szCs w:val="20"/>
        </w:rPr>
        <w:t>dokumentacją,</w:t>
      </w:r>
      <w:r w:rsidRPr="00226251">
        <w:rPr>
          <w:rFonts w:cstheme="minorHAnsi"/>
          <w:spacing w:val="28"/>
          <w:sz w:val="20"/>
          <w:szCs w:val="20"/>
        </w:rPr>
        <w:t xml:space="preserve"> </w:t>
      </w:r>
      <w:r w:rsidRPr="00226251">
        <w:rPr>
          <w:rFonts w:cstheme="minorHAnsi"/>
          <w:sz w:val="20"/>
          <w:szCs w:val="20"/>
        </w:rPr>
        <w:t>przepisami</w:t>
      </w:r>
      <w:r w:rsidRPr="00226251">
        <w:rPr>
          <w:rFonts w:cstheme="minorHAnsi"/>
          <w:spacing w:val="26"/>
          <w:sz w:val="20"/>
          <w:szCs w:val="20"/>
        </w:rPr>
        <w:t xml:space="preserve"> </w:t>
      </w:r>
      <w:r w:rsidRPr="00226251">
        <w:rPr>
          <w:rFonts w:cstheme="minorHAnsi"/>
          <w:sz w:val="20"/>
          <w:szCs w:val="20"/>
        </w:rPr>
        <w:t>prawa</w:t>
      </w:r>
      <w:r w:rsidRPr="00226251">
        <w:rPr>
          <w:rFonts w:cstheme="minorHAnsi"/>
          <w:spacing w:val="29"/>
          <w:sz w:val="20"/>
          <w:szCs w:val="20"/>
        </w:rPr>
        <w:t xml:space="preserve"> </w:t>
      </w:r>
      <w:r w:rsidRPr="00226251">
        <w:rPr>
          <w:rFonts w:cstheme="minorHAnsi"/>
          <w:sz w:val="20"/>
          <w:szCs w:val="20"/>
        </w:rPr>
        <w:t>i</w:t>
      </w:r>
      <w:r w:rsidRPr="00226251">
        <w:rPr>
          <w:rFonts w:cstheme="minorHAnsi"/>
          <w:spacing w:val="29"/>
          <w:sz w:val="20"/>
          <w:szCs w:val="20"/>
        </w:rPr>
        <w:t xml:space="preserve"> </w:t>
      </w:r>
      <w:r w:rsidRPr="00226251">
        <w:rPr>
          <w:rFonts w:cstheme="minorHAnsi"/>
          <w:sz w:val="20"/>
          <w:szCs w:val="20"/>
        </w:rPr>
        <w:t>obowiązującymi</w:t>
      </w:r>
      <w:r w:rsidRPr="00226251">
        <w:rPr>
          <w:rFonts w:cstheme="minorHAnsi"/>
          <w:spacing w:val="26"/>
          <w:sz w:val="20"/>
          <w:szCs w:val="20"/>
        </w:rPr>
        <w:t xml:space="preserve"> </w:t>
      </w:r>
      <w:r w:rsidRPr="00226251">
        <w:rPr>
          <w:rFonts w:cstheme="minorHAnsi"/>
          <w:sz w:val="20"/>
          <w:szCs w:val="20"/>
        </w:rPr>
        <w:t>normami</w:t>
      </w:r>
      <w:r w:rsidRPr="00226251">
        <w:rPr>
          <w:rFonts w:cstheme="minorHAnsi"/>
          <w:spacing w:val="26"/>
          <w:sz w:val="20"/>
          <w:szCs w:val="20"/>
        </w:rPr>
        <w:t xml:space="preserve"> </w:t>
      </w:r>
      <w:r w:rsidRPr="00226251">
        <w:rPr>
          <w:rFonts w:cstheme="minorHAnsi"/>
          <w:sz w:val="20"/>
          <w:szCs w:val="20"/>
        </w:rPr>
        <w:t>technicznymi</w:t>
      </w:r>
      <w:r w:rsidRPr="00226251">
        <w:rPr>
          <w:rFonts w:cstheme="minorHAnsi"/>
          <w:spacing w:val="26"/>
          <w:sz w:val="20"/>
          <w:szCs w:val="20"/>
        </w:rPr>
        <w:t xml:space="preserve"> </w:t>
      </w:r>
      <w:r w:rsidRPr="00226251">
        <w:rPr>
          <w:rFonts w:cstheme="minorHAnsi"/>
          <w:sz w:val="20"/>
          <w:szCs w:val="20"/>
        </w:rPr>
        <w:t>oraz</w:t>
      </w:r>
      <w:r w:rsidRPr="00226251">
        <w:rPr>
          <w:rFonts w:cstheme="minorHAnsi"/>
          <w:spacing w:val="30"/>
          <w:sz w:val="20"/>
          <w:szCs w:val="20"/>
        </w:rPr>
        <w:t xml:space="preserve"> </w:t>
      </w:r>
      <w:r w:rsidRPr="00226251">
        <w:rPr>
          <w:rFonts w:cstheme="minorHAnsi"/>
          <w:sz w:val="20"/>
          <w:szCs w:val="20"/>
        </w:rPr>
        <w:t>o</w:t>
      </w:r>
      <w:r w:rsidRPr="00226251">
        <w:rPr>
          <w:rFonts w:cstheme="minorHAnsi"/>
          <w:spacing w:val="29"/>
          <w:sz w:val="20"/>
          <w:szCs w:val="20"/>
        </w:rPr>
        <w:t xml:space="preserve"> </w:t>
      </w:r>
      <w:r w:rsidRPr="00226251">
        <w:rPr>
          <w:rFonts w:cstheme="minorHAnsi"/>
          <w:sz w:val="20"/>
          <w:szCs w:val="20"/>
        </w:rPr>
        <w:t>doprowadzeniu</w:t>
      </w:r>
      <w:r w:rsidRPr="00226251">
        <w:rPr>
          <w:rFonts w:cstheme="minorHAnsi"/>
          <w:spacing w:val="29"/>
          <w:sz w:val="20"/>
          <w:szCs w:val="20"/>
        </w:rPr>
        <w:t xml:space="preserve"> </w:t>
      </w:r>
      <w:r w:rsidRPr="00226251">
        <w:rPr>
          <w:rFonts w:cstheme="minorHAnsi"/>
          <w:sz w:val="20"/>
          <w:szCs w:val="20"/>
        </w:rPr>
        <w:t>do</w:t>
      </w:r>
      <w:r w:rsidR="00F37A47" w:rsidRPr="00226251">
        <w:rPr>
          <w:rFonts w:cstheme="minorHAnsi"/>
          <w:sz w:val="20"/>
          <w:szCs w:val="20"/>
        </w:rPr>
        <w:t xml:space="preserve"> </w:t>
      </w:r>
      <w:r w:rsidRPr="00226251">
        <w:rPr>
          <w:rFonts w:cstheme="minorHAnsi"/>
          <w:sz w:val="20"/>
          <w:szCs w:val="20"/>
        </w:rPr>
        <w:t xml:space="preserve">należytego stanu i porządku terenu </w:t>
      </w:r>
      <w:r w:rsidR="008F2BDD" w:rsidRPr="00226251">
        <w:rPr>
          <w:rFonts w:cstheme="minorHAnsi"/>
          <w:sz w:val="20"/>
          <w:szCs w:val="20"/>
        </w:rPr>
        <w:t>prac</w:t>
      </w:r>
      <w:r w:rsidRPr="00226251">
        <w:rPr>
          <w:rFonts w:cstheme="minorHAnsi"/>
          <w:sz w:val="20"/>
          <w:szCs w:val="20"/>
        </w:rPr>
        <w:t>,</w:t>
      </w:r>
    </w:p>
    <w:p w14:paraId="6CD92FC2" w14:textId="77777777" w:rsidR="00791140" w:rsidRPr="00226251" w:rsidRDefault="00E323ED" w:rsidP="00821AE2">
      <w:pPr>
        <w:pStyle w:val="Akapitzlist"/>
        <w:widowControl w:val="0"/>
        <w:numPr>
          <w:ilvl w:val="0"/>
          <w:numId w:val="24"/>
        </w:numPr>
        <w:tabs>
          <w:tab w:val="left" w:pos="1166"/>
        </w:tabs>
        <w:autoSpaceDE w:val="0"/>
        <w:autoSpaceDN w:val="0"/>
        <w:spacing w:after="0" w:line="240" w:lineRule="auto"/>
        <w:contextualSpacing w:val="0"/>
        <w:jc w:val="both"/>
        <w:rPr>
          <w:rFonts w:cstheme="minorHAnsi"/>
          <w:sz w:val="20"/>
          <w:szCs w:val="20"/>
        </w:rPr>
      </w:pPr>
      <w:r w:rsidRPr="00226251">
        <w:rPr>
          <w:rFonts w:cstheme="minorHAnsi"/>
          <w:sz w:val="20"/>
          <w:szCs w:val="20"/>
        </w:rPr>
        <w:t>dokumenty</w:t>
      </w:r>
      <w:r w:rsidRPr="00226251">
        <w:rPr>
          <w:rFonts w:cstheme="minorHAnsi"/>
          <w:spacing w:val="-10"/>
          <w:sz w:val="20"/>
          <w:szCs w:val="20"/>
        </w:rPr>
        <w:t xml:space="preserve"> </w:t>
      </w:r>
      <w:r w:rsidRPr="00226251">
        <w:rPr>
          <w:rFonts w:cstheme="minorHAnsi"/>
          <w:sz w:val="20"/>
          <w:szCs w:val="20"/>
        </w:rPr>
        <w:t>gwarancji</w:t>
      </w:r>
      <w:r w:rsidRPr="00226251">
        <w:rPr>
          <w:rFonts w:cstheme="minorHAnsi"/>
          <w:spacing w:val="-8"/>
          <w:sz w:val="20"/>
          <w:szCs w:val="20"/>
        </w:rPr>
        <w:t xml:space="preserve"> </w:t>
      </w:r>
      <w:r w:rsidRPr="00226251">
        <w:rPr>
          <w:rFonts w:cstheme="minorHAnsi"/>
          <w:sz w:val="20"/>
          <w:szCs w:val="20"/>
        </w:rPr>
        <w:t>wystawione</w:t>
      </w:r>
      <w:r w:rsidRPr="00226251">
        <w:rPr>
          <w:rFonts w:cstheme="minorHAnsi"/>
          <w:spacing w:val="-8"/>
          <w:sz w:val="20"/>
          <w:szCs w:val="20"/>
        </w:rPr>
        <w:t xml:space="preserve"> </w:t>
      </w:r>
      <w:r w:rsidRPr="00226251">
        <w:rPr>
          <w:rFonts w:cstheme="minorHAnsi"/>
          <w:sz w:val="20"/>
          <w:szCs w:val="20"/>
        </w:rPr>
        <w:t>przez</w:t>
      </w:r>
      <w:r w:rsidRPr="00226251">
        <w:rPr>
          <w:rFonts w:cstheme="minorHAnsi"/>
          <w:spacing w:val="-7"/>
          <w:sz w:val="20"/>
          <w:szCs w:val="20"/>
        </w:rPr>
        <w:t xml:space="preserve"> </w:t>
      </w:r>
      <w:r w:rsidRPr="00226251">
        <w:rPr>
          <w:rFonts w:cstheme="minorHAnsi"/>
          <w:sz w:val="20"/>
          <w:szCs w:val="20"/>
        </w:rPr>
        <w:t>producentów</w:t>
      </w:r>
      <w:r w:rsidRPr="00226251">
        <w:rPr>
          <w:rFonts w:cstheme="minorHAnsi"/>
          <w:spacing w:val="-9"/>
          <w:sz w:val="20"/>
          <w:szCs w:val="20"/>
        </w:rPr>
        <w:t xml:space="preserve"> </w:t>
      </w:r>
      <w:r w:rsidRPr="00226251">
        <w:rPr>
          <w:rFonts w:cstheme="minorHAnsi"/>
          <w:sz w:val="20"/>
          <w:szCs w:val="20"/>
        </w:rPr>
        <w:t>wbudowanych</w:t>
      </w:r>
      <w:r w:rsidRPr="00226251">
        <w:rPr>
          <w:rFonts w:cstheme="minorHAnsi"/>
          <w:spacing w:val="-10"/>
          <w:sz w:val="20"/>
          <w:szCs w:val="20"/>
        </w:rPr>
        <w:t xml:space="preserve"> </w:t>
      </w:r>
      <w:r w:rsidRPr="00226251">
        <w:rPr>
          <w:rFonts w:cstheme="minorHAnsi"/>
          <w:sz w:val="20"/>
          <w:szCs w:val="20"/>
        </w:rPr>
        <w:t>materiałów</w:t>
      </w:r>
      <w:r w:rsidRPr="00226251">
        <w:rPr>
          <w:rFonts w:cstheme="minorHAnsi"/>
          <w:spacing w:val="-9"/>
          <w:sz w:val="20"/>
          <w:szCs w:val="20"/>
        </w:rPr>
        <w:t xml:space="preserve"> </w:t>
      </w:r>
      <w:r w:rsidRPr="00226251">
        <w:rPr>
          <w:rFonts w:cstheme="minorHAnsi"/>
          <w:sz w:val="20"/>
          <w:szCs w:val="20"/>
        </w:rPr>
        <w:t>i</w:t>
      </w:r>
      <w:r w:rsidRPr="00226251">
        <w:rPr>
          <w:rFonts w:cstheme="minorHAnsi"/>
          <w:spacing w:val="-8"/>
          <w:sz w:val="20"/>
          <w:szCs w:val="20"/>
        </w:rPr>
        <w:t xml:space="preserve"> </w:t>
      </w:r>
      <w:r w:rsidRPr="00226251">
        <w:rPr>
          <w:rFonts w:cstheme="minorHAnsi"/>
          <w:spacing w:val="-2"/>
          <w:sz w:val="20"/>
          <w:szCs w:val="20"/>
        </w:rPr>
        <w:t>urządzeń</w:t>
      </w:r>
      <w:r w:rsidR="00F37A47" w:rsidRPr="00226251">
        <w:rPr>
          <w:rFonts w:cstheme="minorHAnsi"/>
          <w:spacing w:val="-2"/>
          <w:sz w:val="20"/>
          <w:szCs w:val="20"/>
        </w:rPr>
        <w:t>.</w:t>
      </w:r>
    </w:p>
    <w:p w14:paraId="55CA24EF" w14:textId="767E7A97" w:rsidR="00E454D7" w:rsidRPr="00226251" w:rsidRDefault="00E323ED" w:rsidP="00821AE2">
      <w:pPr>
        <w:pStyle w:val="Akapitzlist"/>
        <w:widowControl w:val="0"/>
        <w:numPr>
          <w:ilvl w:val="0"/>
          <w:numId w:val="20"/>
        </w:numPr>
        <w:tabs>
          <w:tab w:val="left" w:pos="1166"/>
        </w:tabs>
        <w:autoSpaceDE w:val="0"/>
        <w:autoSpaceDN w:val="0"/>
        <w:spacing w:after="0" w:line="240" w:lineRule="auto"/>
        <w:ind w:left="426"/>
        <w:jc w:val="both"/>
        <w:rPr>
          <w:rFonts w:cstheme="minorHAnsi"/>
          <w:sz w:val="20"/>
          <w:szCs w:val="20"/>
        </w:rPr>
      </w:pPr>
      <w:r w:rsidRPr="00226251">
        <w:rPr>
          <w:rFonts w:cstheme="minorHAnsi"/>
          <w:sz w:val="20"/>
          <w:szCs w:val="20"/>
        </w:rPr>
        <w:t>Z</w:t>
      </w:r>
      <w:r w:rsidRPr="00226251">
        <w:rPr>
          <w:rFonts w:cstheme="minorHAnsi"/>
          <w:spacing w:val="-4"/>
          <w:sz w:val="20"/>
          <w:szCs w:val="20"/>
        </w:rPr>
        <w:t xml:space="preserve"> </w:t>
      </w:r>
      <w:r w:rsidRPr="00226251">
        <w:rPr>
          <w:rFonts w:cstheme="minorHAnsi"/>
          <w:sz w:val="20"/>
          <w:szCs w:val="20"/>
        </w:rPr>
        <w:t>czynności</w:t>
      </w:r>
      <w:r w:rsidRPr="00226251">
        <w:rPr>
          <w:rFonts w:cstheme="minorHAnsi"/>
          <w:spacing w:val="-4"/>
          <w:sz w:val="20"/>
          <w:szCs w:val="20"/>
        </w:rPr>
        <w:t xml:space="preserve"> </w:t>
      </w:r>
      <w:r w:rsidRPr="00226251">
        <w:rPr>
          <w:rFonts w:cstheme="minorHAnsi"/>
          <w:sz w:val="20"/>
          <w:szCs w:val="20"/>
        </w:rPr>
        <w:t>odbioru</w:t>
      </w:r>
      <w:r w:rsidRPr="00226251">
        <w:rPr>
          <w:rFonts w:cstheme="minorHAnsi"/>
          <w:spacing w:val="-5"/>
          <w:sz w:val="20"/>
          <w:szCs w:val="20"/>
        </w:rPr>
        <w:t xml:space="preserve"> </w:t>
      </w:r>
      <w:r w:rsidRPr="00226251">
        <w:rPr>
          <w:rFonts w:cstheme="minorHAnsi"/>
          <w:sz w:val="20"/>
          <w:szCs w:val="20"/>
        </w:rPr>
        <w:t>Zamawiający</w:t>
      </w:r>
      <w:r w:rsidRPr="00226251">
        <w:rPr>
          <w:rFonts w:cstheme="minorHAnsi"/>
          <w:spacing w:val="-4"/>
          <w:sz w:val="20"/>
          <w:szCs w:val="20"/>
        </w:rPr>
        <w:t xml:space="preserve"> </w:t>
      </w:r>
      <w:r w:rsidRPr="00226251">
        <w:rPr>
          <w:rFonts w:cstheme="minorHAnsi"/>
          <w:sz w:val="20"/>
          <w:szCs w:val="20"/>
        </w:rPr>
        <w:t>sporządzi</w:t>
      </w:r>
      <w:r w:rsidRPr="00226251">
        <w:rPr>
          <w:rFonts w:cstheme="minorHAnsi"/>
          <w:spacing w:val="-6"/>
          <w:sz w:val="20"/>
          <w:szCs w:val="20"/>
        </w:rPr>
        <w:t xml:space="preserve"> </w:t>
      </w:r>
      <w:r w:rsidRPr="00226251">
        <w:rPr>
          <w:rFonts w:cstheme="minorHAnsi"/>
          <w:sz w:val="20"/>
          <w:szCs w:val="20"/>
        </w:rPr>
        <w:t>protokół,</w:t>
      </w:r>
      <w:r w:rsidRPr="00226251">
        <w:rPr>
          <w:rFonts w:cstheme="minorHAnsi"/>
          <w:spacing w:val="-2"/>
          <w:sz w:val="20"/>
          <w:szCs w:val="20"/>
        </w:rPr>
        <w:t xml:space="preserve"> </w:t>
      </w:r>
      <w:r w:rsidRPr="00226251">
        <w:rPr>
          <w:rFonts w:cstheme="minorHAnsi"/>
          <w:sz w:val="20"/>
          <w:szCs w:val="20"/>
        </w:rPr>
        <w:t>zawierający</w:t>
      </w:r>
      <w:r w:rsidRPr="00226251">
        <w:rPr>
          <w:rFonts w:cstheme="minorHAnsi"/>
          <w:spacing w:val="-5"/>
          <w:sz w:val="20"/>
          <w:szCs w:val="20"/>
        </w:rPr>
        <w:t xml:space="preserve"> </w:t>
      </w:r>
      <w:r w:rsidRPr="00226251">
        <w:rPr>
          <w:rFonts w:cstheme="minorHAnsi"/>
          <w:sz w:val="20"/>
          <w:szCs w:val="20"/>
        </w:rPr>
        <w:t>wszystkie</w:t>
      </w:r>
      <w:r w:rsidRPr="00226251">
        <w:rPr>
          <w:rFonts w:cstheme="minorHAnsi"/>
          <w:spacing w:val="-4"/>
          <w:sz w:val="20"/>
          <w:szCs w:val="20"/>
        </w:rPr>
        <w:t xml:space="preserve"> </w:t>
      </w:r>
      <w:r w:rsidRPr="00226251">
        <w:rPr>
          <w:rFonts w:cstheme="minorHAnsi"/>
          <w:sz w:val="20"/>
          <w:szCs w:val="20"/>
        </w:rPr>
        <w:t>ustalenia</w:t>
      </w:r>
      <w:r w:rsidRPr="00226251">
        <w:rPr>
          <w:rFonts w:cstheme="minorHAnsi"/>
          <w:spacing w:val="-4"/>
          <w:sz w:val="20"/>
          <w:szCs w:val="20"/>
        </w:rPr>
        <w:t xml:space="preserve"> </w:t>
      </w:r>
      <w:r w:rsidRPr="00226251">
        <w:rPr>
          <w:rFonts w:cstheme="minorHAnsi"/>
          <w:sz w:val="20"/>
          <w:szCs w:val="20"/>
        </w:rPr>
        <w:t>dokonane</w:t>
      </w:r>
      <w:r w:rsidRPr="00226251">
        <w:rPr>
          <w:rFonts w:cstheme="minorHAnsi"/>
          <w:spacing w:val="-5"/>
          <w:sz w:val="20"/>
          <w:szCs w:val="20"/>
        </w:rPr>
        <w:t xml:space="preserve"> </w:t>
      </w:r>
      <w:r w:rsidRPr="00226251">
        <w:rPr>
          <w:rFonts w:cstheme="minorHAnsi"/>
          <w:sz w:val="20"/>
          <w:szCs w:val="20"/>
        </w:rPr>
        <w:t>w</w:t>
      </w:r>
      <w:r w:rsidRPr="00226251">
        <w:rPr>
          <w:rFonts w:cstheme="minorHAnsi"/>
          <w:spacing w:val="-6"/>
          <w:sz w:val="20"/>
          <w:szCs w:val="20"/>
        </w:rPr>
        <w:t xml:space="preserve"> </w:t>
      </w:r>
      <w:r w:rsidRPr="00226251">
        <w:rPr>
          <w:rFonts w:cstheme="minorHAnsi"/>
          <w:sz w:val="20"/>
          <w:szCs w:val="20"/>
        </w:rPr>
        <w:t>toku odbioru, który będzie podpisany przez obie Strony umowy w dwóch egzemplarzach, z których jeden Zamawiający</w:t>
      </w:r>
      <w:r w:rsidRPr="00226251">
        <w:rPr>
          <w:rFonts w:cstheme="minorHAnsi"/>
          <w:spacing w:val="-13"/>
          <w:sz w:val="20"/>
          <w:szCs w:val="20"/>
        </w:rPr>
        <w:t xml:space="preserve"> </w:t>
      </w:r>
      <w:r w:rsidRPr="00226251">
        <w:rPr>
          <w:rFonts w:cstheme="minorHAnsi"/>
          <w:sz w:val="20"/>
          <w:szCs w:val="20"/>
        </w:rPr>
        <w:t>wręczy</w:t>
      </w:r>
      <w:r w:rsidRPr="00226251">
        <w:rPr>
          <w:rFonts w:cstheme="minorHAnsi"/>
          <w:spacing w:val="-13"/>
          <w:sz w:val="20"/>
          <w:szCs w:val="20"/>
        </w:rPr>
        <w:t xml:space="preserve"> </w:t>
      </w:r>
      <w:r w:rsidRPr="00226251">
        <w:rPr>
          <w:rFonts w:cstheme="minorHAnsi"/>
          <w:sz w:val="20"/>
          <w:szCs w:val="20"/>
        </w:rPr>
        <w:t>Wykonawcy</w:t>
      </w:r>
      <w:r w:rsidRPr="00226251">
        <w:rPr>
          <w:rFonts w:cstheme="minorHAnsi"/>
          <w:spacing w:val="-10"/>
          <w:sz w:val="20"/>
          <w:szCs w:val="20"/>
        </w:rPr>
        <w:t xml:space="preserve"> </w:t>
      </w:r>
      <w:r w:rsidRPr="00226251">
        <w:rPr>
          <w:rFonts w:cstheme="minorHAnsi"/>
          <w:sz w:val="20"/>
          <w:szCs w:val="20"/>
        </w:rPr>
        <w:t>w</w:t>
      </w:r>
      <w:r w:rsidRPr="00226251">
        <w:rPr>
          <w:rFonts w:cstheme="minorHAnsi"/>
          <w:spacing w:val="-13"/>
          <w:sz w:val="20"/>
          <w:szCs w:val="20"/>
        </w:rPr>
        <w:t xml:space="preserve"> </w:t>
      </w:r>
      <w:r w:rsidRPr="00226251">
        <w:rPr>
          <w:rFonts w:cstheme="minorHAnsi"/>
          <w:sz w:val="20"/>
          <w:szCs w:val="20"/>
        </w:rPr>
        <w:t>dniu</w:t>
      </w:r>
      <w:r w:rsidRPr="00226251">
        <w:rPr>
          <w:rFonts w:cstheme="minorHAnsi"/>
          <w:spacing w:val="-13"/>
          <w:sz w:val="20"/>
          <w:szCs w:val="20"/>
        </w:rPr>
        <w:t xml:space="preserve"> </w:t>
      </w:r>
      <w:r w:rsidRPr="00226251">
        <w:rPr>
          <w:rFonts w:cstheme="minorHAnsi"/>
          <w:sz w:val="20"/>
          <w:szCs w:val="20"/>
        </w:rPr>
        <w:t>zakończenia</w:t>
      </w:r>
      <w:r w:rsidRPr="00226251">
        <w:rPr>
          <w:rFonts w:cstheme="minorHAnsi"/>
          <w:spacing w:val="-11"/>
          <w:sz w:val="20"/>
          <w:szCs w:val="20"/>
        </w:rPr>
        <w:t xml:space="preserve"> </w:t>
      </w:r>
      <w:r w:rsidRPr="00226251">
        <w:rPr>
          <w:rFonts w:cstheme="minorHAnsi"/>
          <w:sz w:val="20"/>
          <w:szCs w:val="20"/>
        </w:rPr>
        <w:t>czynności</w:t>
      </w:r>
      <w:r w:rsidRPr="00226251">
        <w:rPr>
          <w:rFonts w:cstheme="minorHAnsi"/>
          <w:spacing w:val="-13"/>
          <w:sz w:val="20"/>
          <w:szCs w:val="20"/>
        </w:rPr>
        <w:t xml:space="preserve"> </w:t>
      </w:r>
      <w:r w:rsidRPr="00226251">
        <w:rPr>
          <w:rFonts w:cstheme="minorHAnsi"/>
          <w:sz w:val="20"/>
          <w:szCs w:val="20"/>
        </w:rPr>
        <w:t>odbioru.</w:t>
      </w:r>
      <w:r w:rsidRPr="00226251">
        <w:rPr>
          <w:rFonts w:cstheme="minorHAnsi"/>
          <w:spacing w:val="-13"/>
          <w:sz w:val="20"/>
          <w:szCs w:val="20"/>
        </w:rPr>
        <w:t xml:space="preserve"> </w:t>
      </w:r>
    </w:p>
    <w:p w14:paraId="27E7BB87" w14:textId="29E2C581" w:rsidR="00E454D7" w:rsidRPr="00226251" w:rsidRDefault="00E323ED" w:rsidP="00821AE2">
      <w:pPr>
        <w:pStyle w:val="Akapitzlist"/>
        <w:widowControl w:val="0"/>
        <w:numPr>
          <w:ilvl w:val="0"/>
          <w:numId w:val="20"/>
        </w:numPr>
        <w:tabs>
          <w:tab w:val="left" w:pos="1166"/>
        </w:tabs>
        <w:autoSpaceDE w:val="0"/>
        <w:autoSpaceDN w:val="0"/>
        <w:spacing w:after="0" w:line="240" w:lineRule="auto"/>
        <w:ind w:left="426"/>
        <w:jc w:val="both"/>
        <w:rPr>
          <w:rFonts w:cstheme="minorHAnsi"/>
          <w:sz w:val="20"/>
          <w:szCs w:val="20"/>
        </w:rPr>
      </w:pPr>
      <w:r w:rsidRPr="00226251">
        <w:rPr>
          <w:rFonts w:cstheme="minorHAnsi"/>
          <w:sz w:val="20"/>
          <w:szCs w:val="20"/>
        </w:rPr>
        <w:t xml:space="preserve">Zamawiający dokona w trakcie trwania okresu gwarancji i rękojmi, przeglądu wykonanych </w:t>
      </w:r>
      <w:r w:rsidR="008F2BDD" w:rsidRPr="00226251">
        <w:rPr>
          <w:rFonts w:cstheme="minorHAnsi"/>
          <w:sz w:val="20"/>
          <w:szCs w:val="20"/>
        </w:rPr>
        <w:t>prac</w:t>
      </w:r>
      <w:r w:rsidRPr="00226251">
        <w:rPr>
          <w:rFonts w:cstheme="minorHAnsi"/>
          <w:sz w:val="20"/>
          <w:szCs w:val="20"/>
        </w:rPr>
        <w:t xml:space="preserve"> i ustali termin</w:t>
      </w:r>
      <w:r w:rsidRPr="00226251">
        <w:rPr>
          <w:rFonts w:cstheme="minorHAnsi"/>
          <w:spacing w:val="-10"/>
          <w:sz w:val="20"/>
          <w:szCs w:val="20"/>
        </w:rPr>
        <w:t xml:space="preserve"> </w:t>
      </w:r>
      <w:r w:rsidRPr="00226251">
        <w:rPr>
          <w:rFonts w:cstheme="minorHAnsi"/>
          <w:sz w:val="20"/>
          <w:szCs w:val="20"/>
        </w:rPr>
        <w:t>usunięcia</w:t>
      </w:r>
      <w:r w:rsidRPr="00226251">
        <w:rPr>
          <w:rFonts w:cstheme="minorHAnsi"/>
          <w:spacing w:val="-10"/>
          <w:sz w:val="20"/>
          <w:szCs w:val="20"/>
        </w:rPr>
        <w:t xml:space="preserve"> </w:t>
      </w:r>
      <w:r w:rsidRPr="00226251">
        <w:rPr>
          <w:rFonts w:cstheme="minorHAnsi"/>
          <w:sz w:val="20"/>
          <w:szCs w:val="20"/>
        </w:rPr>
        <w:t>ewentualnych</w:t>
      </w:r>
      <w:r w:rsidRPr="00226251">
        <w:rPr>
          <w:rFonts w:cstheme="minorHAnsi"/>
          <w:spacing w:val="-10"/>
          <w:sz w:val="20"/>
          <w:szCs w:val="20"/>
        </w:rPr>
        <w:t xml:space="preserve"> </w:t>
      </w:r>
      <w:r w:rsidRPr="00226251">
        <w:rPr>
          <w:rFonts w:cstheme="minorHAnsi"/>
          <w:sz w:val="20"/>
          <w:szCs w:val="20"/>
        </w:rPr>
        <w:t>wad</w:t>
      </w:r>
      <w:r w:rsidRPr="00226251">
        <w:rPr>
          <w:rFonts w:cstheme="minorHAnsi"/>
          <w:spacing w:val="-10"/>
          <w:sz w:val="20"/>
          <w:szCs w:val="20"/>
        </w:rPr>
        <w:t xml:space="preserve"> </w:t>
      </w:r>
      <w:r w:rsidRPr="00226251">
        <w:rPr>
          <w:rFonts w:cstheme="minorHAnsi"/>
          <w:sz w:val="20"/>
          <w:szCs w:val="20"/>
        </w:rPr>
        <w:t>i</w:t>
      </w:r>
      <w:r w:rsidRPr="00226251">
        <w:rPr>
          <w:rFonts w:cstheme="minorHAnsi"/>
          <w:spacing w:val="-13"/>
          <w:sz w:val="20"/>
          <w:szCs w:val="20"/>
        </w:rPr>
        <w:t xml:space="preserve"> </w:t>
      </w:r>
      <w:r w:rsidRPr="00226251">
        <w:rPr>
          <w:rFonts w:cstheme="minorHAnsi"/>
          <w:sz w:val="20"/>
          <w:szCs w:val="20"/>
        </w:rPr>
        <w:t>usterek,</w:t>
      </w:r>
      <w:r w:rsidRPr="00226251">
        <w:rPr>
          <w:rFonts w:cstheme="minorHAnsi"/>
          <w:spacing w:val="-11"/>
          <w:sz w:val="20"/>
          <w:szCs w:val="20"/>
        </w:rPr>
        <w:t xml:space="preserve"> </w:t>
      </w:r>
      <w:r w:rsidRPr="00226251">
        <w:rPr>
          <w:rFonts w:cstheme="minorHAnsi"/>
          <w:sz w:val="20"/>
          <w:szCs w:val="20"/>
        </w:rPr>
        <w:t>o</w:t>
      </w:r>
      <w:r w:rsidRPr="00226251">
        <w:rPr>
          <w:rFonts w:cstheme="minorHAnsi"/>
          <w:spacing w:val="-12"/>
          <w:sz w:val="20"/>
          <w:szCs w:val="20"/>
        </w:rPr>
        <w:t xml:space="preserve"> </w:t>
      </w:r>
      <w:r w:rsidRPr="00226251">
        <w:rPr>
          <w:rFonts w:cstheme="minorHAnsi"/>
          <w:sz w:val="20"/>
          <w:szCs w:val="20"/>
        </w:rPr>
        <w:t>który</w:t>
      </w:r>
      <w:r w:rsidRPr="00226251">
        <w:rPr>
          <w:rFonts w:cstheme="minorHAnsi"/>
          <w:spacing w:val="-9"/>
          <w:sz w:val="20"/>
          <w:szCs w:val="20"/>
        </w:rPr>
        <w:t xml:space="preserve"> </w:t>
      </w:r>
      <w:r w:rsidRPr="00226251">
        <w:rPr>
          <w:rFonts w:cstheme="minorHAnsi"/>
          <w:sz w:val="20"/>
          <w:szCs w:val="20"/>
        </w:rPr>
        <w:t>przedłuża</w:t>
      </w:r>
      <w:r w:rsidRPr="00226251">
        <w:rPr>
          <w:rFonts w:cstheme="minorHAnsi"/>
          <w:spacing w:val="-13"/>
          <w:sz w:val="20"/>
          <w:szCs w:val="20"/>
        </w:rPr>
        <w:t xml:space="preserve"> </w:t>
      </w:r>
      <w:r w:rsidRPr="00226251">
        <w:rPr>
          <w:rFonts w:cstheme="minorHAnsi"/>
          <w:sz w:val="20"/>
          <w:szCs w:val="20"/>
        </w:rPr>
        <w:t>się</w:t>
      </w:r>
      <w:r w:rsidRPr="00226251">
        <w:rPr>
          <w:rFonts w:cstheme="minorHAnsi"/>
          <w:spacing w:val="-10"/>
          <w:sz w:val="20"/>
          <w:szCs w:val="20"/>
        </w:rPr>
        <w:t xml:space="preserve"> </w:t>
      </w:r>
      <w:r w:rsidRPr="00226251">
        <w:rPr>
          <w:rFonts w:cstheme="minorHAnsi"/>
          <w:sz w:val="20"/>
          <w:szCs w:val="20"/>
        </w:rPr>
        <w:t>okres</w:t>
      </w:r>
      <w:r w:rsidRPr="00226251">
        <w:rPr>
          <w:rFonts w:cstheme="minorHAnsi"/>
          <w:spacing w:val="-12"/>
          <w:sz w:val="20"/>
          <w:szCs w:val="20"/>
        </w:rPr>
        <w:t xml:space="preserve"> </w:t>
      </w:r>
      <w:r w:rsidRPr="00226251">
        <w:rPr>
          <w:rFonts w:cstheme="minorHAnsi"/>
          <w:sz w:val="20"/>
          <w:szCs w:val="20"/>
        </w:rPr>
        <w:t>gwarancji.</w:t>
      </w:r>
      <w:r w:rsidRPr="00226251">
        <w:rPr>
          <w:rFonts w:cstheme="minorHAnsi"/>
          <w:spacing w:val="-11"/>
          <w:sz w:val="20"/>
          <w:szCs w:val="20"/>
        </w:rPr>
        <w:t xml:space="preserve"> </w:t>
      </w:r>
      <w:r w:rsidRPr="00226251">
        <w:rPr>
          <w:rFonts w:cstheme="minorHAnsi"/>
          <w:sz w:val="20"/>
          <w:szCs w:val="20"/>
        </w:rPr>
        <w:t>W</w:t>
      </w:r>
      <w:r w:rsidRPr="00226251">
        <w:rPr>
          <w:rFonts w:cstheme="minorHAnsi"/>
          <w:spacing w:val="-11"/>
          <w:sz w:val="20"/>
          <w:szCs w:val="20"/>
        </w:rPr>
        <w:t xml:space="preserve"> </w:t>
      </w:r>
      <w:r w:rsidRPr="00226251">
        <w:rPr>
          <w:rFonts w:cstheme="minorHAnsi"/>
          <w:sz w:val="20"/>
          <w:szCs w:val="20"/>
        </w:rPr>
        <w:t>okresie</w:t>
      </w:r>
      <w:r w:rsidRPr="00226251">
        <w:rPr>
          <w:rFonts w:cstheme="minorHAnsi"/>
          <w:spacing w:val="-10"/>
          <w:sz w:val="20"/>
          <w:szCs w:val="20"/>
        </w:rPr>
        <w:t xml:space="preserve"> </w:t>
      </w:r>
      <w:r w:rsidRPr="00226251">
        <w:rPr>
          <w:rFonts w:cstheme="minorHAnsi"/>
          <w:sz w:val="20"/>
          <w:szCs w:val="20"/>
        </w:rPr>
        <w:t xml:space="preserve">gwarancji lub rękojmi Wykonawca zobowiązuje się, w przypadku awarii lub wady, przystąpić do jej usunięcia w terminie </w:t>
      </w:r>
      <w:r w:rsidR="008F2BDD" w:rsidRPr="00226251">
        <w:rPr>
          <w:rFonts w:cstheme="minorHAnsi"/>
          <w:sz w:val="20"/>
          <w:szCs w:val="20"/>
        </w:rPr>
        <w:t>7</w:t>
      </w:r>
      <w:r w:rsidRPr="00226251">
        <w:rPr>
          <w:rFonts w:cstheme="minorHAnsi"/>
          <w:sz w:val="20"/>
          <w:szCs w:val="20"/>
        </w:rPr>
        <w:t xml:space="preserve"> dni roboczych od daty pisemnego powiadomienia Wykonawcy</w:t>
      </w:r>
      <w:r w:rsidR="008F2BDD" w:rsidRPr="00226251">
        <w:rPr>
          <w:rFonts w:cstheme="minorHAnsi"/>
          <w:sz w:val="20"/>
          <w:szCs w:val="20"/>
        </w:rPr>
        <w:t xml:space="preserve"> za pomocą poczty elektronicznej</w:t>
      </w:r>
      <w:r w:rsidRPr="00226251">
        <w:rPr>
          <w:rFonts w:cstheme="minorHAnsi"/>
          <w:sz w:val="20"/>
          <w:szCs w:val="20"/>
        </w:rPr>
        <w:t>.</w:t>
      </w:r>
    </w:p>
    <w:p w14:paraId="75019EBC" w14:textId="77777777" w:rsidR="00E454D7" w:rsidRPr="00226251" w:rsidRDefault="00E323ED" w:rsidP="00821AE2">
      <w:pPr>
        <w:pStyle w:val="Akapitzlist"/>
        <w:widowControl w:val="0"/>
        <w:numPr>
          <w:ilvl w:val="0"/>
          <w:numId w:val="20"/>
        </w:numPr>
        <w:tabs>
          <w:tab w:val="left" w:pos="1166"/>
        </w:tabs>
        <w:autoSpaceDE w:val="0"/>
        <w:autoSpaceDN w:val="0"/>
        <w:spacing w:after="0" w:line="240" w:lineRule="auto"/>
        <w:ind w:left="426"/>
        <w:jc w:val="both"/>
        <w:rPr>
          <w:rFonts w:cstheme="minorHAnsi"/>
          <w:sz w:val="20"/>
          <w:szCs w:val="20"/>
        </w:rPr>
      </w:pPr>
      <w:r w:rsidRPr="00226251">
        <w:rPr>
          <w:rFonts w:cstheme="minorHAnsi"/>
          <w:sz w:val="20"/>
          <w:szCs w:val="20"/>
        </w:rPr>
        <w:t>Odbiór</w:t>
      </w:r>
      <w:r w:rsidRPr="00226251">
        <w:rPr>
          <w:rFonts w:cstheme="minorHAnsi"/>
          <w:spacing w:val="-16"/>
          <w:sz w:val="20"/>
          <w:szCs w:val="20"/>
        </w:rPr>
        <w:t xml:space="preserve"> </w:t>
      </w:r>
      <w:r w:rsidRPr="00226251">
        <w:rPr>
          <w:rFonts w:cstheme="minorHAnsi"/>
          <w:sz w:val="20"/>
          <w:szCs w:val="20"/>
        </w:rPr>
        <w:t>ostateczny</w:t>
      </w:r>
      <w:r w:rsidRPr="00226251">
        <w:rPr>
          <w:rFonts w:cstheme="minorHAnsi"/>
          <w:spacing w:val="-15"/>
          <w:sz w:val="20"/>
          <w:szCs w:val="20"/>
        </w:rPr>
        <w:t xml:space="preserve"> </w:t>
      </w:r>
      <w:r w:rsidRPr="00226251">
        <w:rPr>
          <w:rFonts w:cstheme="minorHAnsi"/>
          <w:sz w:val="20"/>
          <w:szCs w:val="20"/>
        </w:rPr>
        <w:t>polega</w:t>
      </w:r>
      <w:r w:rsidRPr="00226251">
        <w:rPr>
          <w:rFonts w:cstheme="minorHAnsi"/>
          <w:spacing w:val="-15"/>
          <w:sz w:val="20"/>
          <w:szCs w:val="20"/>
        </w:rPr>
        <w:t xml:space="preserve"> </w:t>
      </w:r>
      <w:r w:rsidRPr="00226251">
        <w:rPr>
          <w:rFonts w:cstheme="minorHAnsi"/>
          <w:sz w:val="20"/>
          <w:szCs w:val="20"/>
        </w:rPr>
        <w:t>na</w:t>
      </w:r>
      <w:r w:rsidRPr="00226251">
        <w:rPr>
          <w:rFonts w:cstheme="minorHAnsi"/>
          <w:spacing w:val="-16"/>
          <w:sz w:val="20"/>
          <w:szCs w:val="20"/>
        </w:rPr>
        <w:t xml:space="preserve"> </w:t>
      </w:r>
      <w:r w:rsidRPr="00226251">
        <w:rPr>
          <w:rFonts w:cstheme="minorHAnsi"/>
          <w:sz w:val="20"/>
          <w:szCs w:val="20"/>
        </w:rPr>
        <w:t>ocenie</w:t>
      </w:r>
      <w:r w:rsidRPr="00226251">
        <w:rPr>
          <w:rFonts w:cstheme="minorHAnsi"/>
          <w:spacing w:val="-15"/>
          <w:sz w:val="20"/>
          <w:szCs w:val="20"/>
        </w:rPr>
        <w:t xml:space="preserve"> </w:t>
      </w:r>
      <w:r w:rsidRPr="00226251">
        <w:rPr>
          <w:rFonts w:cstheme="minorHAnsi"/>
          <w:sz w:val="20"/>
          <w:szCs w:val="20"/>
        </w:rPr>
        <w:t>wykonanych</w:t>
      </w:r>
      <w:r w:rsidRPr="00226251">
        <w:rPr>
          <w:rFonts w:cstheme="minorHAnsi"/>
          <w:spacing w:val="-15"/>
          <w:sz w:val="20"/>
          <w:szCs w:val="20"/>
        </w:rPr>
        <w:t xml:space="preserve"> </w:t>
      </w:r>
      <w:r w:rsidRPr="00226251">
        <w:rPr>
          <w:rFonts w:cstheme="minorHAnsi"/>
          <w:sz w:val="20"/>
          <w:szCs w:val="20"/>
        </w:rPr>
        <w:t>robót,</w:t>
      </w:r>
      <w:r w:rsidRPr="00226251">
        <w:rPr>
          <w:rFonts w:cstheme="minorHAnsi"/>
          <w:spacing w:val="-15"/>
          <w:sz w:val="20"/>
          <w:szCs w:val="20"/>
        </w:rPr>
        <w:t xml:space="preserve"> </w:t>
      </w:r>
      <w:r w:rsidRPr="00226251">
        <w:rPr>
          <w:rFonts w:cstheme="minorHAnsi"/>
          <w:sz w:val="20"/>
          <w:szCs w:val="20"/>
        </w:rPr>
        <w:t>w</w:t>
      </w:r>
      <w:r w:rsidRPr="00226251">
        <w:rPr>
          <w:rFonts w:cstheme="minorHAnsi"/>
          <w:spacing w:val="-16"/>
          <w:sz w:val="20"/>
          <w:szCs w:val="20"/>
        </w:rPr>
        <w:t xml:space="preserve"> </w:t>
      </w:r>
      <w:r w:rsidRPr="00226251">
        <w:rPr>
          <w:rFonts w:cstheme="minorHAnsi"/>
          <w:sz w:val="20"/>
          <w:szCs w:val="20"/>
        </w:rPr>
        <w:t>tym</w:t>
      </w:r>
      <w:r w:rsidRPr="00226251">
        <w:rPr>
          <w:rFonts w:cstheme="minorHAnsi"/>
          <w:spacing w:val="-15"/>
          <w:sz w:val="20"/>
          <w:szCs w:val="20"/>
        </w:rPr>
        <w:t xml:space="preserve"> </w:t>
      </w:r>
      <w:r w:rsidRPr="00226251">
        <w:rPr>
          <w:rFonts w:cstheme="minorHAnsi"/>
          <w:sz w:val="20"/>
          <w:szCs w:val="20"/>
        </w:rPr>
        <w:t>związanych</w:t>
      </w:r>
      <w:r w:rsidRPr="00226251">
        <w:rPr>
          <w:rFonts w:cstheme="minorHAnsi"/>
          <w:spacing w:val="-15"/>
          <w:sz w:val="20"/>
          <w:szCs w:val="20"/>
        </w:rPr>
        <w:t xml:space="preserve"> </w:t>
      </w:r>
      <w:r w:rsidRPr="00226251">
        <w:rPr>
          <w:rFonts w:cstheme="minorHAnsi"/>
          <w:sz w:val="20"/>
          <w:szCs w:val="20"/>
        </w:rPr>
        <w:t>z</w:t>
      </w:r>
      <w:r w:rsidRPr="00226251">
        <w:rPr>
          <w:rFonts w:cstheme="minorHAnsi"/>
          <w:spacing w:val="-16"/>
          <w:sz w:val="20"/>
          <w:szCs w:val="20"/>
        </w:rPr>
        <w:t xml:space="preserve"> </w:t>
      </w:r>
      <w:r w:rsidRPr="00226251">
        <w:rPr>
          <w:rFonts w:cstheme="minorHAnsi"/>
          <w:sz w:val="20"/>
          <w:szCs w:val="20"/>
        </w:rPr>
        <w:t>usunięciem</w:t>
      </w:r>
      <w:r w:rsidRPr="00226251">
        <w:rPr>
          <w:rFonts w:cstheme="minorHAnsi"/>
          <w:spacing w:val="-15"/>
          <w:sz w:val="20"/>
          <w:szCs w:val="20"/>
        </w:rPr>
        <w:t xml:space="preserve"> </w:t>
      </w:r>
      <w:r w:rsidRPr="00226251">
        <w:rPr>
          <w:rFonts w:cstheme="minorHAnsi"/>
          <w:sz w:val="20"/>
          <w:szCs w:val="20"/>
        </w:rPr>
        <w:t>wad</w:t>
      </w:r>
      <w:r w:rsidRPr="00226251">
        <w:rPr>
          <w:rFonts w:cstheme="minorHAnsi"/>
          <w:spacing w:val="-15"/>
          <w:sz w:val="20"/>
          <w:szCs w:val="20"/>
        </w:rPr>
        <w:t xml:space="preserve"> </w:t>
      </w:r>
      <w:r w:rsidRPr="00226251">
        <w:rPr>
          <w:rFonts w:cstheme="minorHAnsi"/>
          <w:sz w:val="20"/>
          <w:szCs w:val="20"/>
        </w:rPr>
        <w:t>zaistniałych w okresie gwarancyjnym.</w:t>
      </w:r>
    </w:p>
    <w:p w14:paraId="3D9F3B6E" w14:textId="03355C1E" w:rsidR="00E323ED" w:rsidRPr="00226251" w:rsidRDefault="00E323ED" w:rsidP="00821AE2">
      <w:pPr>
        <w:pStyle w:val="Akapitzlist"/>
        <w:widowControl w:val="0"/>
        <w:numPr>
          <w:ilvl w:val="0"/>
          <w:numId w:val="20"/>
        </w:numPr>
        <w:tabs>
          <w:tab w:val="left" w:pos="1166"/>
        </w:tabs>
        <w:autoSpaceDE w:val="0"/>
        <w:autoSpaceDN w:val="0"/>
        <w:spacing w:after="0" w:line="240" w:lineRule="auto"/>
        <w:ind w:left="426"/>
        <w:jc w:val="both"/>
        <w:rPr>
          <w:rFonts w:cstheme="minorHAnsi"/>
          <w:sz w:val="20"/>
          <w:szCs w:val="20"/>
        </w:rPr>
      </w:pPr>
      <w:r w:rsidRPr="00226251">
        <w:rPr>
          <w:rFonts w:cstheme="minorHAnsi"/>
          <w:sz w:val="20"/>
          <w:szCs w:val="20"/>
        </w:rPr>
        <w:t xml:space="preserve">W terminie do 7 dni przed zakończeniem okresu gwarancji Zamawiający przystąpi do odbioru </w:t>
      </w:r>
      <w:r w:rsidRPr="00226251">
        <w:rPr>
          <w:rFonts w:cstheme="minorHAnsi"/>
          <w:spacing w:val="-2"/>
          <w:sz w:val="20"/>
          <w:szCs w:val="20"/>
        </w:rPr>
        <w:t>ostatecznego.</w:t>
      </w:r>
    </w:p>
    <w:p w14:paraId="57FD87CB" w14:textId="77777777" w:rsidR="00E454D7" w:rsidRPr="00226251" w:rsidRDefault="00E454D7" w:rsidP="00E454D7">
      <w:pPr>
        <w:pStyle w:val="Akapitzlist"/>
        <w:widowControl w:val="0"/>
        <w:tabs>
          <w:tab w:val="left" w:pos="1166"/>
        </w:tabs>
        <w:autoSpaceDE w:val="0"/>
        <w:autoSpaceDN w:val="0"/>
        <w:spacing w:after="0" w:line="240" w:lineRule="auto"/>
        <w:ind w:left="0"/>
        <w:jc w:val="both"/>
        <w:rPr>
          <w:rFonts w:cstheme="minorHAnsi"/>
          <w:sz w:val="20"/>
          <w:szCs w:val="20"/>
        </w:rPr>
      </w:pPr>
    </w:p>
    <w:p w14:paraId="0DB06599" w14:textId="4217D691" w:rsidR="00942BAC" w:rsidRPr="00226251" w:rsidRDefault="00942BAC" w:rsidP="00421F5C">
      <w:pPr>
        <w:pStyle w:val="Akapitzlist"/>
        <w:spacing w:after="0"/>
        <w:ind w:left="0"/>
        <w:jc w:val="center"/>
        <w:rPr>
          <w:rFonts w:cstheme="minorHAnsi"/>
          <w:b/>
          <w:sz w:val="20"/>
          <w:szCs w:val="20"/>
        </w:rPr>
      </w:pPr>
      <w:r w:rsidRPr="00226251">
        <w:rPr>
          <w:rFonts w:cstheme="minorHAnsi"/>
          <w:b/>
          <w:sz w:val="20"/>
          <w:szCs w:val="20"/>
        </w:rPr>
        <w:t xml:space="preserve">§ </w:t>
      </w:r>
      <w:r w:rsidR="00421F5C" w:rsidRPr="00226251">
        <w:rPr>
          <w:rFonts w:cstheme="minorHAnsi"/>
          <w:b/>
          <w:sz w:val="20"/>
          <w:szCs w:val="20"/>
        </w:rPr>
        <w:t>12</w:t>
      </w:r>
    </w:p>
    <w:p w14:paraId="4336537B" w14:textId="77777777" w:rsidR="00942BAC" w:rsidRPr="00226251" w:rsidRDefault="00942BAC" w:rsidP="00421F5C">
      <w:pPr>
        <w:pStyle w:val="Akapitzlist"/>
        <w:spacing w:after="0"/>
        <w:ind w:left="0"/>
        <w:jc w:val="center"/>
        <w:rPr>
          <w:rFonts w:cstheme="minorHAnsi"/>
          <w:b/>
          <w:sz w:val="20"/>
          <w:szCs w:val="20"/>
        </w:rPr>
      </w:pPr>
      <w:r w:rsidRPr="00226251">
        <w:rPr>
          <w:rFonts w:cstheme="minorHAnsi"/>
          <w:b/>
          <w:sz w:val="20"/>
          <w:szCs w:val="20"/>
        </w:rPr>
        <w:t>Opóźnienia</w:t>
      </w:r>
    </w:p>
    <w:p w14:paraId="162D78AB" w14:textId="77777777" w:rsidR="00942BAC" w:rsidRPr="00226251" w:rsidRDefault="00942BAC" w:rsidP="00942BAC">
      <w:pPr>
        <w:pStyle w:val="Akapitzlist"/>
        <w:ind w:left="0"/>
        <w:jc w:val="center"/>
        <w:rPr>
          <w:rFonts w:cstheme="minorHAnsi"/>
          <w:b/>
          <w:sz w:val="20"/>
          <w:szCs w:val="20"/>
        </w:rPr>
      </w:pPr>
    </w:p>
    <w:p w14:paraId="697AE992" w14:textId="77777777" w:rsidR="00942BAC" w:rsidRPr="00226251" w:rsidRDefault="00942BAC" w:rsidP="00821AE2">
      <w:pPr>
        <w:pStyle w:val="Akapitzlist"/>
        <w:numPr>
          <w:ilvl w:val="0"/>
          <w:numId w:val="17"/>
        </w:numPr>
        <w:ind w:left="426"/>
        <w:jc w:val="both"/>
        <w:rPr>
          <w:rFonts w:cstheme="minorHAnsi"/>
          <w:sz w:val="20"/>
          <w:szCs w:val="20"/>
        </w:rPr>
      </w:pPr>
      <w:r w:rsidRPr="00226251">
        <w:rPr>
          <w:rFonts w:cstheme="minorHAnsi"/>
          <w:sz w:val="20"/>
          <w:szCs w:val="20"/>
        </w:rPr>
        <w:t>W przypadku wystąpienia przerwy lub zwłoki w realizacji wykonania przedmiotu umowy Wykonawca jest zobowiązany do natychmiastowego powiadomienia o tym Zamawiającego.</w:t>
      </w:r>
    </w:p>
    <w:p w14:paraId="2B5F81BF" w14:textId="77777777" w:rsidR="00942BAC" w:rsidRPr="00226251" w:rsidRDefault="00942BAC" w:rsidP="00821AE2">
      <w:pPr>
        <w:pStyle w:val="Akapitzlist"/>
        <w:numPr>
          <w:ilvl w:val="0"/>
          <w:numId w:val="17"/>
        </w:numPr>
        <w:ind w:left="426"/>
        <w:jc w:val="both"/>
        <w:rPr>
          <w:rFonts w:cstheme="minorHAnsi"/>
          <w:color w:val="FF0000"/>
          <w:sz w:val="20"/>
          <w:szCs w:val="20"/>
        </w:rPr>
      </w:pPr>
      <w:r w:rsidRPr="00226251">
        <w:rPr>
          <w:rFonts w:cstheme="minorHAnsi"/>
          <w:sz w:val="20"/>
          <w:szCs w:val="20"/>
        </w:rPr>
        <w:t>Jeżeli w związku z opóźnieniem jest mało prawdopodobne, by Wykonawca zdążył ukończyć przedmiot zamówienia w czasie umówionym lub też wykonuje prace konserwatorskie w sposób wadliwy lub niezgodnie z umową, Zamawiający po uprzednim wezwaniu Wykonawcy do należytego wykonania umowy w wyznaczonym dodatkowo terminie i bezskutecznym upływie tego terminu ma prawo do wykonania prac konserwatorskich na koszt i ryzyko Wykonawcy (wykonawstwo zastępcze). Koszty związane z wykonawstwem zastępczym Zamawiający będzie mógł bez akceptacji Wykonawcy potrącić z jego wynagrodzenia.</w:t>
      </w:r>
    </w:p>
    <w:p w14:paraId="0A0151F5" w14:textId="77777777" w:rsidR="00942BAC" w:rsidRPr="00226251" w:rsidRDefault="00942BAC" w:rsidP="00821AE2">
      <w:pPr>
        <w:pStyle w:val="Akapitzlist"/>
        <w:numPr>
          <w:ilvl w:val="0"/>
          <w:numId w:val="17"/>
        </w:numPr>
        <w:ind w:left="426"/>
        <w:jc w:val="both"/>
        <w:rPr>
          <w:rFonts w:cstheme="minorHAnsi"/>
          <w:color w:val="FF0000"/>
          <w:sz w:val="20"/>
          <w:szCs w:val="20"/>
        </w:rPr>
      </w:pPr>
      <w:r w:rsidRPr="00226251">
        <w:rPr>
          <w:rFonts w:cstheme="minorHAnsi"/>
          <w:sz w:val="20"/>
          <w:szCs w:val="20"/>
        </w:rPr>
        <w:t>Powyższe uprawnienia Zamawiający może realizować niezależnie od innych swoich uprawnień przewidzianych w niniejszej umowie i wynikających z przepisów prawa.</w:t>
      </w:r>
    </w:p>
    <w:p w14:paraId="6FB1E81C" w14:textId="77777777" w:rsidR="00942BAC" w:rsidRPr="00226251" w:rsidRDefault="00942BAC" w:rsidP="00942BAC">
      <w:pPr>
        <w:pStyle w:val="Akapitzlist"/>
        <w:ind w:left="0"/>
        <w:rPr>
          <w:rFonts w:cstheme="minorHAnsi"/>
          <w:b/>
          <w:sz w:val="20"/>
          <w:szCs w:val="20"/>
        </w:rPr>
      </w:pPr>
    </w:p>
    <w:p w14:paraId="5990AB43" w14:textId="77777777" w:rsidR="00281B7C" w:rsidRDefault="00281B7C" w:rsidP="00942BAC">
      <w:pPr>
        <w:pStyle w:val="Akapitzlist"/>
        <w:ind w:left="0"/>
        <w:jc w:val="center"/>
        <w:rPr>
          <w:rFonts w:cstheme="minorHAnsi"/>
          <w:b/>
          <w:sz w:val="20"/>
          <w:szCs w:val="20"/>
        </w:rPr>
      </w:pPr>
    </w:p>
    <w:p w14:paraId="0E9BC72E" w14:textId="77777777" w:rsidR="00281B7C" w:rsidRDefault="00281B7C" w:rsidP="00942BAC">
      <w:pPr>
        <w:pStyle w:val="Akapitzlist"/>
        <w:ind w:left="0"/>
        <w:jc w:val="center"/>
        <w:rPr>
          <w:rFonts w:cstheme="minorHAnsi"/>
          <w:b/>
          <w:sz w:val="20"/>
          <w:szCs w:val="20"/>
        </w:rPr>
      </w:pPr>
    </w:p>
    <w:p w14:paraId="4C05453B" w14:textId="77777777" w:rsidR="00281B7C" w:rsidRDefault="00281B7C" w:rsidP="00942BAC">
      <w:pPr>
        <w:pStyle w:val="Akapitzlist"/>
        <w:ind w:left="0"/>
        <w:jc w:val="center"/>
        <w:rPr>
          <w:rFonts w:cstheme="minorHAnsi"/>
          <w:b/>
          <w:sz w:val="20"/>
          <w:szCs w:val="20"/>
        </w:rPr>
      </w:pPr>
    </w:p>
    <w:p w14:paraId="3AA03A1A" w14:textId="77777777" w:rsidR="00281B7C" w:rsidRDefault="00281B7C" w:rsidP="00942BAC">
      <w:pPr>
        <w:pStyle w:val="Akapitzlist"/>
        <w:ind w:left="0"/>
        <w:jc w:val="center"/>
        <w:rPr>
          <w:rFonts w:cstheme="minorHAnsi"/>
          <w:b/>
          <w:sz w:val="20"/>
          <w:szCs w:val="20"/>
        </w:rPr>
      </w:pPr>
    </w:p>
    <w:p w14:paraId="17227EA6" w14:textId="013DCAF8" w:rsidR="00942BAC" w:rsidRPr="00226251" w:rsidRDefault="00942BAC" w:rsidP="00942BAC">
      <w:pPr>
        <w:pStyle w:val="Akapitzlist"/>
        <w:ind w:left="0"/>
        <w:jc w:val="center"/>
        <w:rPr>
          <w:rFonts w:cstheme="minorHAnsi"/>
          <w:b/>
          <w:sz w:val="20"/>
          <w:szCs w:val="20"/>
        </w:rPr>
      </w:pPr>
      <w:r w:rsidRPr="00226251">
        <w:rPr>
          <w:rFonts w:cstheme="minorHAnsi"/>
          <w:b/>
          <w:sz w:val="20"/>
          <w:szCs w:val="20"/>
        </w:rPr>
        <w:t>§</w:t>
      </w:r>
      <w:r w:rsidR="00421F5C" w:rsidRPr="00226251">
        <w:rPr>
          <w:rFonts w:cstheme="minorHAnsi"/>
          <w:b/>
          <w:sz w:val="20"/>
          <w:szCs w:val="20"/>
        </w:rPr>
        <w:t xml:space="preserve"> 13</w:t>
      </w:r>
    </w:p>
    <w:p w14:paraId="21615F2D" w14:textId="64193A27" w:rsidR="00942BAC" w:rsidRPr="00226251" w:rsidRDefault="00421F5C" w:rsidP="00942BAC">
      <w:pPr>
        <w:pStyle w:val="Akapitzlist"/>
        <w:ind w:left="0"/>
        <w:jc w:val="center"/>
        <w:rPr>
          <w:rFonts w:cstheme="minorHAnsi"/>
          <w:b/>
          <w:sz w:val="20"/>
          <w:szCs w:val="20"/>
        </w:rPr>
      </w:pPr>
      <w:r w:rsidRPr="00226251">
        <w:rPr>
          <w:rFonts w:cstheme="minorHAnsi"/>
          <w:b/>
          <w:sz w:val="20"/>
          <w:szCs w:val="20"/>
        </w:rPr>
        <w:t>Siła Wyższa</w:t>
      </w:r>
    </w:p>
    <w:p w14:paraId="2F8D1605" w14:textId="77777777" w:rsidR="00942BAC" w:rsidRPr="00226251" w:rsidRDefault="00942BAC" w:rsidP="00942BAC">
      <w:pPr>
        <w:pStyle w:val="Akapitzlist"/>
        <w:ind w:left="0"/>
        <w:jc w:val="center"/>
        <w:rPr>
          <w:rFonts w:cstheme="minorHAnsi"/>
          <w:b/>
          <w:sz w:val="20"/>
          <w:szCs w:val="20"/>
        </w:rPr>
      </w:pPr>
    </w:p>
    <w:p w14:paraId="623E6586" w14:textId="77777777" w:rsidR="0022248F" w:rsidRPr="00226251" w:rsidRDefault="00942BAC" w:rsidP="00821AE2">
      <w:pPr>
        <w:pStyle w:val="Akapitzlist"/>
        <w:numPr>
          <w:ilvl w:val="0"/>
          <w:numId w:val="18"/>
        </w:numPr>
        <w:ind w:left="426"/>
        <w:jc w:val="both"/>
        <w:rPr>
          <w:rFonts w:cstheme="minorHAnsi"/>
          <w:sz w:val="20"/>
          <w:szCs w:val="20"/>
        </w:rPr>
      </w:pPr>
      <w:r w:rsidRPr="00226251">
        <w:rPr>
          <w:rFonts w:cstheme="minorHAnsi"/>
          <w:sz w:val="20"/>
          <w:szCs w:val="20"/>
        </w:rPr>
        <w:t xml:space="preserve">Strony nie ponoszą odpowiedzialności za niewykonanie lub nienależyte wykonanie obowiązków wynikających z umowy spowodowane siłą wyższą. Za przypadki siły wyższej uznaje się wszelkie nieznane w chwili zawierania umowy zdarzenia, zaistniałe niezależnie od woli </w:t>
      </w:r>
      <w:r w:rsidR="008869BC" w:rsidRPr="00226251">
        <w:rPr>
          <w:rFonts w:cstheme="minorHAnsi"/>
          <w:sz w:val="20"/>
          <w:szCs w:val="20"/>
        </w:rPr>
        <w:t>S</w:t>
      </w:r>
      <w:r w:rsidRPr="00226251">
        <w:rPr>
          <w:rFonts w:cstheme="minorHAnsi"/>
          <w:sz w:val="20"/>
          <w:szCs w:val="20"/>
        </w:rPr>
        <w:t xml:space="preserve">tron i na których zaistnienie strony nie miały żądnego wpływu jak np. wojna, atak terrorystyczny, pożar, powódź, epidemia, strajk, zarządzenia władz itp. Strona powołująca się na siłę wyższa powinna zawiadomić drugą stronę na piśmie w terminie 7 dni </w:t>
      </w:r>
      <w:r w:rsidR="0022248F" w:rsidRPr="00226251">
        <w:rPr>
          <w:rFonts w:cstheme="minorHAnsi"/>
          <w:sz w:val="20"/>
          <w:szCs w:val="20"/>
        </w:rPr>
        <w:t xml:space="preserve">roboczych </w:t>
      </w:r>
      <w:r w:rsidRPr="00226251">
        <w:rPr>
          <w:rFonts w:cstheme="minorHAnsi"/>
          <w:sz w:val="20"/>
          <w:szCs w:val="20"/>
        </w:rPr>
        <w:t>od zaistnienia zdarzenia stanowiącego przypadek siły wyższej pod rygorem utraty prawa powoływania się na siłę wyższą.</w:t>
      </w:r>
    </w:p>
    <w:p w14:paraId="2E8B47A6" w14:textId="77777777" w:rsidR="000B2ABA" w:rsidRPr="00226251" w:rsidRDefault="00942BAC" w:rsidP="00821AE2">
      <w:pPr>
        <w:pStyle w:val="Akapitzlist"/>
        <w:numPr>
          <w:ilvl w:val="0"/>
          <w:numId w:val="18"/>
        </w:numPr>
        <w:ind w:left="426"/>
        <w:jc w:val="both"/>
        <w:rPr>
          <w:rFonts w:cstheme="minorHAnsi"/>
          <w:sz w:val="20"/>
          <w:szCs w:val="20"/>
        </w:rPr>
      </w:pPr>
      <w:r w:rsidRPr="00226251">
        <w:rPr>
          <w:rFonts w:cstheme="minorHAnsi"/>
          <w:sz w:val="20"/>
          <w:szCs w:val="20"/>
        </w:rPr>
        <w:t xml:space="preserve">Opóźnienie lub wadliwe wykonanie całości lub części umowy z powodu siły wyższej nie stanowi dla Strony </w:t>
      </w:r>
      <w:proofErr w:type="gramStart"/>
      <w:r w:rsidRPr="00226251">
        <w:rPr>
          <w:rFonts w:cstheme="minorHAnsi"/>
          <w:sz w:val="20"/>
          <w:szCs w:val="20"/>
        </w:rPr>
        <w:t>dotkniętej  siłą</w:t>
      </w:r>
      <w:proofErr w:type="gramEnd"/>
      <w:r w:rsidRPr="00226251">
        <w:rPr>
          <w:rFonts w:cstheme="minorHAnsi"/>
          <w:sz w:val="20"/>
          <w:szCs w:val="20"/>
        </w:rPr>
        <w:t xml:space="preserve"> wyższą naruszenia postanowień umowy.</w:t>
      </w:r>
    </w:p>
    <w:p w14:paraId="1618BB4F" w14:textId="42122C40" w:rsidR="00E454D7" w:rsidRPr="00226251" w:rsidRDefault="00E323ED" w:rsidP="00281B7C">
      <w:pPr>
        <w:spacing w:after="0"/>
        <w:jc w:val="center"/>
        <w:rPr>
          <w:rFonts w:cstheme="minorHAnsi"/>
          <w:sz w:val="20"/>
          <w:szCs w:val="20"/>
        </w:rPr>
      </w:pPr>
      <w:r w:rsidRPr="00226251">
        <w:rPr>
          <w:rFonts w:cstheme="minorHAnsi"/>
          <w:b/>
          <w:sz w:val="20"/>
          <w:szCs w:val="20"/>
        </w:rPr>
        <w:t xml:space="preserve">§ </w:t>
      </w:r>
      <w:r w:rsidRPr="00226251">
        <w:rPr>
          <w:rFonts w:cstheme="minorHAnsi"/>
          <w:b/>
          <w:spacing w:val="-5"/>
          <w:sz w:val="20"/>
          <w:szCs w:val="20"/>
        </w:rPr>
        <w:t>1</w:t>
      </w:r>
      <w:r w:rsidR="00E454D7" w:rsidRPr="00226251">
        <w:rPr>
          <w:rFonts w:cstheme="minorHAnsi"/>
          <w:b/>
          <w:spacing w:val="-5"/>
          <w:sz w:val="20"/>
          <w:szCs w:val="20"/>
        </w:rPr>
        <w:t>4</w:t>
      </w:r>
      <w:r w:rsidR="000B2ABA" w:rsidRPr="00226251">
        <w:rPr>
          <w:rFonts w:cstheme="minorHAnsi"/>
          <w:b/>
          <w:spacing w:val="-5"/>
          <w:sz w:val="20"/>
          <w:szCs w:val="20"/>
        </w:rPr>
        <w:t xml:space="preserve"> </w:t>
      </w:r>
      <w:r w:rsidR="000B2ABA" w:rsidRPr="00226251">
        <w:rPr>
          <w:rFonts w:cstheme="minorHAnsi"/>
          <w:b/>
          <w:spacing w:val="-5"/>
          <w:sz w:val="20"/>
          <w:szCs w:val="20"/>
        </w:rPr>
        <w:br/>
      </w:r>
      <w:r w:rsidR="000B2ABA" w:rsidRPr="00226251">
        <w:rPr>
          <w:rFonts w:cstheme="minorHAnsi"/>
          <w:b/>
          <w:bCs/>
          <w:spacing w:val="-4"/>
          <w:sz w:val="20"/>
          <w:szCs w:val="20"/>
        </w:rPr>
        <w:t>Wady</w:t>
      </w:r>
      <w:r w:rsidR="00281B7C">
        <w:rPr>
          <w:rFonts w:cstheme="minorHAnsi"/>
          <w:b/>
          <w:bCs/>
          <w:spacing w:val="-4"/>
          <w:sz w:val="20"/>
          <w:szCs w:val="20"/>
        </w:rPr>
        <w:br/>
      </w:r>
    </w:p>
    <w:p w14:paraId="5D2E9140" w14:textId="7236E2CF" w:rsidR="00E323ED" w:rsidRPr="00226251" w:rsidRDefault="00E323ED" w:rsidP="00821AE2">
      <w:pPr>
        <w:pStyle w:val="Akapitzlist"/>
        <w:widowControl w:val="0"/>
        <w:numPr>
          <w:ilvl w:val="0"/>
          <w:numId w:val="19"/>
        </w:numPr>
        <w:tabs>
          <w:tab w:val="left" w:pos="458"/>
          <w:tab w:val="left" w:pos="460"/>
        </w:tabs>
        <w:autoSpaceDE w:val="0"/>
        <w:autoSpaceDN w:val="0"/>
        <w:spacing w:before="2" w:after="0" w:line="240" w:lineRule="auto"/>
        <w:ind w:left="426" w:right="117"/>
        <w:contextualSpacing w:val="0"/>
        <w:jc w:val="both"/>
        <w:rPr>
          <w:rFonts w:cstheme="minorHAnsi"/>
          <w:sz w:val="20"/>
          <w:szCs w:val="20"/>
        </w:rPr>
      </w:pPr>
      <w:r w:rsidRPr="00226251">
        <w:rPr>
          <w:rFonts w:cstheme="minorHAnsi"/>
          <w:sz w:val="20"/>
          <w:szCs w:val="20"/>
        </w:rPr>
        <w:t xml:space="preserve">Jeżeli w toku czynności odbioru końcowego zostaną stwierdzone wady istotne, a zwłaszcza stwarzające zagrożenie bezpieczeństwa, obniżające wartość użytkową wykonanych </w:t>
      </w:r>
      <w:r w:rsidR="000B2ABA" w:rsidRPr="00226251">
        <w:rPr>
          <w:rFonts w:cstheme="minorHAnsi"/>
          <w:sz w:val="20"/>
          <w:szCs w:val="20"/>
        </w:rPr>
        <w:t>prac</w:t>
      </w:r>
      <w:r w:rsidRPr="00226251">
        <w:rPr>
          <w:rFonts w:cstheme="minorHAnsi"/>
          <w:sz w:val="20"/>
          <w:szCs w:val="20"/>
        </w:rPr>
        <w:t xml:space="preserve"> lub stanowiące naruszenie postanowień niniejszej umowy, odbiór końcowy nie może być dokonany do czasu usunięcia tych wad.</w:t>
      </w:r>
    </w:p>
    <w:p w14:paraId="5E871BFD" w14:textId="531F8E7D" w:rsidR="00E323ED"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16"/>
        <w:contextualSpacing w:val="0"/>
        <w:jc w:val="both"/>
        <w:rPr>
          <w:rFonts w:cstheme="minorHAnsi"/>
          <w:sz w:val="20"/>
          <w:szCs w:val="20"/>
        </w:rPr>
      </w:pPr>
      <w:r w:rsidRPr="00226251">
        <w:rPr>
          <w:rFonts w:cstheme="minorHAnsi"/>
          <w:sz w:val="20"/>
          <w:szCs w:val="20"/>
        </w:rPr>
        <w:t>Jeżeli w toku czynności odbioru końcowego zostaną stwierdzone wady usuwalne i oczywiście nieistotne (wady</w:t>
      </w:r>
      <w:r w:rsidRPr="00226251">
        <w:rPr>
          <w:rFonts w:cstheme="minorHAnsi"/>
          <w:spacing w:val="-9"/>
          <w:sz w:val="20"/>
          <w:szCs w:val="20"/>
        </w:rPr>
        <w:t xml:space="preserve"> </w:t>
      </w:r>
      <w:r w:rsidRPr="00226251">
        <w:rPr>
          <w:rFonts w:cstheme="minorHAnsi"/>
          <w:sz w:val="20"/>
          <w:szCs w:val="20"/>
        </w:rPr>
        <w:t>te</w:t>
      </w:r>
      <w:r w:rsidRPr="00226251">
        <w:rPr>
          <w:rFonts w:cstheme="minorHAnsi"/>
          <w:spacing w:val="-10"/>
          <w:sz w:val="20"/>
          <w:szCs w:val="20"/>
        </w:rPr>
        <w:t xml:space="preserve"> </w:t>
      </w:r>
      <w:r w:rsidRPr="00226251">
        <w:rPr>
          <w:rFonts w:cstheme="minorHAnsi"/>
          <w:sz w:val="20"/>
          <w:szCs w:val="20"/>
        </w:rPr>
        <w:t>dalej</w:t>
      </w:r>
      <w:r w:rsidRPr="00226251">
        <w:rPr>
          <w:rFonts w:cstheme="minorHAnsi"/>
          <w:spacing w:val="-8"/>
          <w:sz w:val="20"/>
          <w:szCs w:val="20"/>
        </w:rPr>
        <w:t xml:space="preserve"> </w:t>
      </w:r>
      <w:r w:rsidRPr="00226251">
        <w:rPr>
          <w:rFonts w:cstheme="minorHAnsi"/>
          <w:sz w:val="20"/>
          <w:szCs w:val="20"/>
        </w:rPr>
        <w:t>zwane</w:t>
      </w:r>
      <w:r w:rsidRPr="00226251">
        <w:rPr>
          <w:rFonts w:cstheme="minorHAnsi"/>
          <w:spacing w:val="-10"/>
          <w:sz w:val="20"/>
          <w:szCs w:val="20"/>
        </w:rPr>
        <w:t xml:space="preserve"> </w:t>
      </w:r>
      <w:r w:rsidRPr="00226251">
        <w:rPr>
          <w:rFonts w:cstheme="minorHAnsi"/>
          <w:sz w:val="20"/>
          <w:szCs w:val="20"/>
        </w:rPr>
        <w:t>będą</w:t>
      </w:r>
      <w:r w:rsidRPr="00226251">
        <w:rPr>
          <w:rFonts w:cstheme="minorHAnsi"/>
          <w:spacing w:val="-10"/>
          <w:sz w:val="20"/>
          <w:szCs w:val="20"/>
        </w:rPr>
        <w:t xml:space="preserve"> </w:t>
      </w:r>
      <w:r w:rsidRPr="00226251">
        <w:rPr>
          <w:rFonts w:cstheme="minorHAnsi"/>
          <w:sz w:val="20"/>
          <w:szCs w:val="20"/>
        </w:rPr>
        <w:t>także</w:t>
      </w:r>
      <w:r w:rsidRPr="00226251">
        <w:rPr>
          <w:rFonts w:cstheme="minorHAnsi"/>
          <w:spacing w:val="-10"/>
          <w:sz w:val="20"/>
          <w:szCs w:val="20"/>
        </w:rPr>
        <w:t xml:space="preserve"> </w:t>
      </w:r>
      <w:r w:rsidRPr="00226251">
        <w:rPr>
          <w:rFonts w:cstheme="minorHAnsi"/>
          <w:sz w:val="20"/>
          <w:szCs w:val="20"/>
        </w:rPr>
        <w:t>„usterkami”),</w:t>
      </w:r>
      <w:r w:rsidRPr="00226251">
        <w:rPr>
          <w:rFonts w:cstheme="minorHAnsi"/>
          <w:spacing w:val="-11"/>
          <w:sz w:val="20"/>
          <w:szCs w:val="20"/>
        </w:rPr>
        <w:t xml:space="preserve"> </w:t>
      </w:r>
      <w:r w:rsidRPr="00226251">
        <w:rPr>
          <w:rFonts w:cstheme="minorHAnsi"/>
          <w:sz w:val="20"/>
          <w:szCs w:val="20"/>
        </w:rPr>
        <w:t>które</w:t>
      </w:r>
      <w:r w:rsidRPr="00226251">
        <w:rPr>
          <w:rFonts w:cstheme="minorHAnsi"/>
          <w:spacing w:val="-7"/>
          <w:sz w:val="20"/>
          <w:szCs w:val="20"/>
        </w:rPr>
        <w:t xml:space="preserve"> </w:t>
      </w:r>
      <w:r w:rsidRPr="00226251">
        <w:rPr>
          <w:rFonts w:cstheme="minorHAnsi"/>
          <w:sz w:val="20"/>
          <w:szCs w:val="20"/>
        </w:rPr>
        <w:t>nie</w:t>
      </w:r>
      <w:r w:rsidRPr="00226251">
        <w:rPr>
          <w:rFonts w:cstheme="minorHAnsi"/>
          <w:spacing w:val="-10"/>
          <w:sz w:val="20"/>
          <w:szCs w:val="20"/>
        </w:rPr>
        <w:t xml:space="preserve"> </w:t>
      </w:r>
      <w:r w:rsidRPr="00226251">
        <w:rPr>
          <w:rFonts w:cstheme="minorHAnsi"/>
          <w:sz w:val="20"/>
          <w:szCs w:val="20"/>
        </w:rPr>
        <w:t>uniemożliwiają</w:t>
      </w:r>
      <w:r w:rsidRPr="00226251">
        <w:rPr>
          <w:rFonts w:cstheme="minorHAnsi"/>
          <w:spacing w:val="-7"/>
          <w:sz w:val="20"/>
          <w:szCs w:val="20"/>
        </w:rPr>
        <w:t xml:space="preserve"> </w:t>
      </w:r>
      <w:r w:rsidRPr="00226251">
        <w:rPr>
          <w:rFonts w:cstheme="minorHAnsi"/>
          <w:sz w:val="20"/>
          <w:szCs w:val="20"/>
        </w:rPr>
        <w:t>odbioru</w:t>
      </w:r>
      <w:r w:rsidRPr="00226251">
        <w:rPr>
          <w:rFonts w:cstheme="minorHAnsi"/>
          <w:spacing w:val="-7"/>
          <w:sz w:val="20"/>
          <w:szCs w:val="20"/>
        </w:rPr>
        <w:t xml:space="preserve"> </w:t>
      </w:r>
      <w:r w:rsidRPr="00226251">
        <w:rPr>
          <w:rFonts w:cstheme="minorHAnsi"/>
          <w:sz w:val="20"/>
          <w:szCs w:val="20"/>
        </w:rPr>
        <w:t>zamkniętego</w:t>
      </w:r>
      <w:r w:rsidRPr="00226251">
        <w:rPr>
          <w:rFonts w:cstheme="minorHAnsi"/>
          <w:spacing w:val="-10"/>
          <w:sz w:val="20"/>
          <w:szCs w:val="20"/>
        </w:rPr>
        <w:t xml:space="preserve"> </w:t>
      </w:r>
      <w:r w:rsidRPr="00226251">
        <w:rPr>
          <w:rFonts w:cstheme="minorHAnsi"/>
          <w:sz w:val="20"/>
          <w:szCs w:val="20"/>
        </w:rPr>
        <w:t>elementu</w:t>
      </w:r>
      <w:r w:rsidRPr="00226251">
        <w:rPr>
          <w:rFonts w:cstheme="minorHAnsi"/>
          <w:spacing w:val="-9"/>
          <w:sz w:val="20"/>
          <w:szCs w:val="20"/>
        </w:rPr>
        <w:t xml:space="preserve"> </w:t>
      </w:r>
      <w:r w:rsidR="000B2ABA" w:rsidRPr="00226251">
        <w:rPr>
          <w:rFonts w:cstheme="minorHAnsi"/>
          <w:sz w:val="20"/>
          <w:szCs w:val="20"/>
        </w:rPr>
        <w:t>prac</w:t>
      </w:r>
      <w:r w:rsidRPr="00226251">
        <w:rPr>
          <w:rFonts w:cstheme="minorHAnsi"/>
          <w:sz w:val="20"/>
          <w:szCs w:val="20"/>
        </w:rPr>
        <w:t xml:space="preserve">, sporządzony zostanie protokół warunkowego odbioru </w:t>
      </w:r>
      <w:r w:rsidR="000B2ABA" w:rsidRPr="00226251">
        <w:rPr>
          <w:rFonts w:cstheme="minorHAnsi"/>
          <w:sz w:val="20"/>
          <w:szCs w:val="20"/>
        </w:rPr>
        <w:t>prac konserwatorskich</w:t>
      </w:r>
      <w:r w:rsidRPr="00226251">
        <w:rPr>
          <w:rFonts w:cstheme="minorHAnsi"/>
          <w:sz w:val="20"/>
          <w:szCs w:val="20"/>
        </w:rPr>
        <w:t xml:space="preserve">, który będzie zawierał wynik dokonanego sprawdzenia jakości </w:t>
      </w:r>
      <w:r w:rsidR="000B2ABA" w:rsidRPr="00226251">
        <w:rPr>
          <w:rFonts w:cstheme="minorHAnsi"/>
          <w:sz w:val="20"/>
          <w:szCs w:val="20"/>
        </w:rPr>
        <w:t>prac</w:t>
      </w:r>
      <w:r w:rsidRPr="00226251">
        <w:rPr>
          <w:rFonts w:cstheme="minorHAnsi"/>
          <w:sz w:val="20"/>
          <w:szCs w:val="20"/>
        </w:rPr>
        <w:t xml:space="preserve"> i listę usterek oraz ustalony stosowny termin ich usunięcia nie przekraczający jednak </w:t>
      </w:r>
      <w:r w:rsidR="00626859" w:rsidRPr="00226251">
        <w:rPr>
          <w:rFonts w:cstheme="minorHAnsi"/>
          <w:sz w:val="20"/>
          <w:szCs w:val="20"/>
        </w:rPr>
        <w:t xml:space="preserve">3 </w:t>
      </w:r>
      <w:r w:rsidRPr="00226251">
        <w:rPr>
          <w:rFonts w:cstheme="minorHAnsi"/>
          <w:sz w:val="20"/>
          <w:szCs w:val="20"/>
        </w:rPr>
        <w:t>dni robocz</w:t>
      </w:r>
      <w:r w:rsidR="000B2ABA" w:rsidRPr="00226251">
        <w:rPr>
          <w:rFonts w:cstheme="minorHAnsi"/>
          <w:sz w:val="20"/>
          <w:szCs w:val="20"/>
        </w:rPr>
        <w:t>e</w:t>
      </w:r>
      <w:r w:rsidRPr="00226251">
        <w:rPr>
          <w:rFonts w:cstheme="minorHAnsi"/>
          <w:sz w:val="20"/>
          <w:szCs w:val="20"/>
        </w:rPr>
        <w:t xml:space="preserve">. Po usunięciu przez Wykonawcę usterek stwierdzonych w protokole warunkowego odbioru </w:t>
      </w:r>
      <w:r w:rsidR="000B2ABA" w:rsidRPr="00226251">
        <w:rPr>
          <w:rFonts w:cstheme="minorHAnsi"/>
          <w:sz w:val="20"/>
          <w:szCs w:val="20"/>
        </w:rPr>
        <w:t>prac konserwatorskich</w:t>
      </w:r>
      <w:r w:rsidRPr="00226251">
        <w:rPr>
          <w:rFonts w:cstheme="minorHAnsi"/>
          <w:sz w:val="20"/>
          <w:szCs w:val="20"/>
        </w:rPr>
        <w:t xml:space="preserve"> sporządzony zostanie protokół końcowy bezusterkowego odbioru </w:t>
      </w:r>
      <w:r w:rsidR="000B2ABA" w:rsidRPr="00226251">
        <w:rPr>
          <w:rFonts w:cstheme="minorHAnsi"/>
          <w:sz w:val="20"/>
          <w:szCs w:val="20"/>
        </w:rPr>
        <w:t>prac konserwatorskich</w:t>
      </w:r>
      <w:r w:rsidRPr="00226251">
        <w:rPr>
          <w:rFonts w:cstheme="minorHAnsi"/>
          <w:sz w:val="20"/>
          <w:szCs w:val="20"/>
        </w:rPr>
        <w:t>. W takiej sytuacji i wyłącznie pod warunkiem usunięcia wad i usterek w wyznaczonym</w:t>
      </w:r>
      <w:r w:rsidRPr="00226251">
        <w:rPr>
          <w:rFonts w:cstheme="minorHAnsi"/>
          <w:spacing w:val="-7"/>
          <w:sz w:val="20"/>
          <w:szCs w:val="20"/>
        </w:rPr>
        <w:t xml:space="preserve"> </w:t>
      </w:r>
      <w:r w:rsidRPr="00226251">
        <w:rPr>
          <w:rFonts w:cstheme="minorHAnsi"/>
          <w:sz w:val="20"/>
          <w:szCs w:val="20"/>
        </w:rPr>
        <w:t>uprzednio</w:t>
      </w:r>
      <w:r w:rsidRPr="00226251">
        <w:rPr>
          <w:rFonts w:cstheme="minorHAnsi"/>
          <w:spacing w:val="-8"/>
          <w:sz w:val="20"/>
          <w:szCs w:val="20"/>
        </w:rPr>
        <w:t xml:space="preserve"> </w:t>
      </w:r>
      <w:r w:rsidRPr="00226251">
        <w:rPr>
          <w:rFonts w:cstheme="minorHAnsi"/>
          <w:sz w:val="20"/>
          <w:szCs w:val="20"/>
        </w:rPr>
        <w:t>terminie,</w:t>
      </w:r>
      <w:r w:rsidRPr="00226251">
        <w:rPr>
          <w:rFonts w:cstheme="minorHAnsi"/>
          <w:spacing w:val="-5"/>
          <w:sz w:val="20"/>
          <w:szCs w:val="20"/>
        </w:rPr>
        <w:t xml:space="preserve"> </w:t>
      </w:r>
      <w:r w:rsidRPr="00226251">
        <w:rPr>
          <w:rFonts w:cstheme="minorHAnsi"/>
          <w:sz w:val="20"/>
          <w:szCs w:val="20"/>
        </w:rPr>
        <w:t>zakończenie</w:t>
      </w:r>
      <w:r w:rsidRPr="00226251">
        <w:rPr>
          <w:rFonts w:cstheme="minorHAnsi"/>
          <w:spacing w:val="-6"/>
          <w:sz w:val="20"/>
          <w:szCs w:val="20"/>
        </w:rPr>
        <w:t xml:space="preserve"> </w:t>
      </w:r>
      <w:r w:rsidR="000B2ABA" w:rsidRPr="00226251">
        <w:rPr>
          <w:rFonts w:cstheme="minorHAnsi"/>
          <w:sz w:val="20"/>
          <w:szCs w:val="20"/>
        </w:rPr>
        <w:t>prac</w:t>
      </w:r>
      <w:r w:rsidRPr="00226251">
        <w:rPr>
          <w:rFonts w:cstheme="minorHAnsi"/>
          <w:spacing w:val="-5"/>
          <w:sz w:val="20"/>
          <w:szCs w:val="20"/>
        </w:rPr>
        <w:t xml:space="preserve"> </w:t>
      </w:r>
      <w:r w:rsidRPr="00226251">
        <w:rPr>
          <w:rFonts w:cstheme="minorHAnsi"/>
          <w:sz w:val="20"/>
          <w:szCs w:val="20"/>
        </w:rPr>
        <w:t>komisji</w:t>
      </w:r>
      <w:r w:rsidRPr="00226251">
        <w:rPr>
          <w:rFonts w:cstheme="minorHAnsi"/>
          <w:spacing w:val="-7"/>
          <w:sz w:val="20"/>
          <w:szCs w:val="20"/>
        </w:rPr>
        <w:t xml:space="preserve"> </w:t>
      </w:r>
      <w:r w:rsidRPr="00226251">
        <w:rPr>
          <w:rFonts w:cstheme="minorHAnsi"/>
          <w:sz w:val="20"/>
          <w:szCs w:val="20"/>
        </w:rPr>
        <w:t>potwierdzone</w:t>
      </w:r>
      <w:r w:rsidRPr="00226251">
        <w:rPr>
          <w:rFonts w:cstheme="minorHAnsi"/>
          <w:spacing w:val="-8"/>
          <w:sz w:val="20"/>
          <w:szCs w:val="20"/>
        </w:rPr>
        <w:t xml:space="preserve"> </w:t>
      </w:r>
      <w:r w:rsidRPr="00226251">
        <w:rPr>
          <w:rFonts w:cstheme="minorHAnsi"/>
          <w:sz w:val="20"/>
          <w:szCs w:val="20"/>
        </w:rPr>
        <w:t>spisaniem</w:t>
      </w:r>
      <w:r w:rsidRPr="00226251">
        <w:rPr>
          <w:rFonts w:cstheme="minorHAnsi"/>
          <w:spacing w:val="-5"/>
          <w:sz w:val="20"/>
          <w:szCs w:val="20"/>
        </w:rPr>
        <w:t xml:space="preserve"> </w:t>
      </w:r>
      <w:r w:rsidRPr="00226251">
        <w:rPr>
          <w:rFonts w:cstheme="minorHAnsi"/>
          <w:sz w:val="20"/>
          <w:szCs w:val="20"/>
        </w:rPr>
        <w:t>protokołu</w:t>
      </w:r>
      <w:r w:rsidRPr="00226251">
        <w:rPr>
          <w:rFonts w:cstheme="minorHAnsi"/>
          <w:spacing w:val="-6"/>
          <w:sz w:val="20"/>
          <w:szCs w:val="20"/>
        </w:rPr>
        <w:t xml:space="preserve"> </w:t>
      </w:r>
      <w:r w:rsidRPr="00226251">
        <w:rPr>
          <w:rFonts w:cstheme="minorHAnsi"/>
          <w:sz w:val="20"/>
          <w:szCs w:val="20"/>
        </w:rPr>
        <w:t xml:space="preserve">końcowego bezusterkowego odbioru </w:t>
      </w:r>
      <w:r w:rsidR="000B2ABA" w:rsidRPr="00226251">
        <w:rPr>
          <w:rFonts w:cstheme="minorHAnsi"/>
          <w:sz w:val="20"/>
          <w:szCs w:val="20"/>
        </w:rPr>
        <w:t xml:space="preserve">prac konserwatorskich </w:t>
      </w:r>
      <w:r w:rsidRPr="00226251">
        <w:rPr>
          <w:rFonts w:cstheme="minorHAnsi"/>
          <w:sz w:val="20"/>
          <w:szCs w:val="20"/>
        </w:rPr>
        <w:t xml:space="preserve">jest równoznaczne z potwierdzeniem wykonania </w:t>
      </w:r>
      <w:r w:rsidR="000B2ABA" w:rsidRPr="00226251">
        <w:rPr>
          <w:rFonts w:cstheme="minorHAnsi"/>
          <w:sz w:val="20"/>
          <w:szCs w:val="20"/>
        </w:rPr>
        <w:t>prac konserwatorskich</w:t>
      </w:r>
      <w:r w:rsidRPr="00226251">
        <w:rPr>
          <w:rFonts w:cstheme="minorHAnsi"/>
          <w:sz w:val="20"/>
          <w:szCs w:val="20"/>
        </w:rPr>
        <w:t xml:space="preserve"> w pierwotnej dacie zgłoszenia ich do odbioru, co wywołuje skutek jak w przypadku podpisania protokołu końcowego.</w:t>
      </w:r>
    </w:p>
    <w:p w14:paraId="0049ADA7" w14:textId="77777777" w:rsidR="00E323ED"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17"/>
        <w:contextualSpacing w:val="0"/>
        <w:jc w:val="both"/>
        <w:rPr>
          <w:rFonts w:cstheme="minorHAnsi"/>
          <w:sz w:val="20"/>
          <w:szCs w:val="20"/>
        </w:rPr>
      </w:pPr>
      <w:r w:rsidRPr="00226251">
        <w:rPr>
          <w:rFonts w:cstheme="minorHAnsi"/>
          <w:sz w:val="20"/>
          <w:szCs w:val="20"/>
        </w:rPr>
        <w:t>Jeżeli</w:t>
      </w:r>
      <w:r w:rsidRPr="00226251">
        <w:rPr>
          <w:rFonts w:cstheme="minorHAnsi"/>
          <w:spacing w:val="-8"/>
          <w:sz w:val="20"/>
          <w:szCs w:val="20"/>
        </w:rPr>
        <w:t xml:space="preserve"> </w:t>
      </w:r>
      <w:r w:rsidRPr="00226251">
        <w:rPr>
          <w:rFonts w:cstheme="minorHAnsi"/>
          <w:sz w:val="20"/>
          <w:szCs w:val="20"/>
        </w:rPr>
        <w:t>stwierdzone</w:t>
      </w:r>
      <w:r w:rsidRPr="00226251">
        <w:rPr>
          <w:rFonts w:cstheme="minorHAnsi"/>
          <w:spacing w:val="-10"/>
          <w:sz w:val="20"/>
          <w:szCs w:val="20"/>
        </w:rPr>
        <w:t xml:space="preserve"> </w:t>
      </w:r>
      <w:r w:rsidRPr="00226251">
        <w:rPr>
          <w:rFonts w:cstheme="minorHAnsi"/>
          <w:sz w:val="20"/>
          <w:szCs w:val="20"/>
        </w:rPr>
        <w:t>przy</w:t>
      </w:r>
      <w:r w:rsidRPr="00226251">
        <w:rPr>
          <w:rFonts w:cstheme="minorHAnsi"/>
          <w:spacing w:val="-9"/>
          <w:sz w:val="20"/>
          <w:szCs w:val="20"/>
        </w:rPr>
        <w:t xml:space="preserve"> </w:t>
      </w:r>
      <w:r w:rsidRPr="00226251">
        <w:rPr>
          <w:rFonts w:cstheme="minorHAnsi"/>
          <w:sz w:val="20"/>
          <w:szCs w:val="20"/>
        </w:rPr>
        <w:t>odbiorze</w:t>
      </w:r>
      <w:r w:rsidRPr="00226251">
        <w:rPr>
          <w:rFonts w:cstheme="minorHAnsi"/>
          <w:spacing w:val="-7"/>
          <w:sz w:val="20"/>
          <w:szCs w:val="20"/>
        </w:rPr>
        <w:t xml:space="preserve"> </w:t>
      </w:r>
      <w:r w:rsidRPr="00226251">
        <w:rPr>
          <w:rFonts w:cstheme="minorHAnsi"/>
          <w:sz w:val="20"/>
          <w:szCs w:val="20"/>
        </w:rPr>
        <w:t>wady</w:t>
      </w:r>
      <w:r w:rsidRPr="00226251">
        <w:rPr>
          <w:rFonts w:cstheme="minorHAnsi"/>
          <w:spacing w:val="-9"/>
          <w:sz w:val="20"/>
          <w:szCs w:val="20"/>
        </w:rPr>
        <w:t xml:space="preserve"> </w:t>
      </w:r>
      <w:r w:rsidRPr="00226251">
        <w:rPr>
          <w:rFonts w:cstheme="minorHAnsi"/>
          <w:sz w:val="20"/>
          <w:szCs w:val="20"/>
        </w:rPr>
        <w:t>nie</w:t>
      </w:r>
      <w:r w:rsidRPr="00226251">
        <w:rPr>
          <w:rFonts w:cstheme="minorHAnsi"/>
          <w:spacing w:val="-7"/>
          <w:sz w:val="20"/>
          <w:szCs w:val="20"/>
        </w:rPr>
        <w:t xml:space="preserve"> </w:t>
      </w:r>
      <w:r w:rsidRPr="00226251">
        <w:rPr>
          <w:rFonts w:cstheme="minorHAnsi"/>
          <w:sz w:val="20"/>
          <w:szCs w:val="20"/>
        </w:rPr>
        <w:t>nadają</w:t>
      </w:r>
      <w:r w:rsidRPr="00226251">
        <w:rPr>
          <w:rFonts w:cstheme="minorHAnsi"/>
          <w:spacing w:val="-12"/>
          <w:sz w:val="20"/>
          <w:szCs w:val="20"/>
        </w:rPr>
        <w:t xml:space="preserve"> </w:t>
      </w:r>
      <w:r w:rsidRPr="00226251">
        <w:rPr>
          <w:rFonts w:cstheme="minorHAnsi"/>
          <w:sz w:val="20"/>
          <w:szCs w:val="20"/>
        </w:rPr>
        <w:t>się</w:t>
      </w:r>
      <w:r w:rsidRPr="00226251">
        <w:rPr>
          <w:rFonts w:cstheme="minorHAnsi"/>
          <w:spacing w:val="-7"/>
          <w:sz w:val="20"/>
          <w:szCs w:val="20"/>
        </w:rPr>
        <w:t xml:space="preserve"> </w:t>
      </w:r>
      <w:r w:rsidRPr="00226251">
        <w:rPr>
          <w:rFonts w:cstheme="minorHAnsi"/>
          <w:sz w:val="20"/>
          <w:szCs w:val="20"/>
        </w:rPr>
        <w:t>do</w:t>
      </w:r>
      <w:r w:rsidRPr="00226251">
        <w:rPr>
          <w:rFonts w:cstheme="minorHAnsi"/>
          <w:spacing w:val="-8"/>
          <w:sz w:val="20"/>
          <w:szCs w:val="20"/>
        </w:rPr>
        <w:t xml:space="preserve"> </w:t>
      </w:r>
      <w:r w:rsidRPr="00226251">
        <w:rPr>
          <w:rFonts w:cstheme="minorHAnsi"/>
          <w:sz w:val="20"/>
          <w:szCs w:val="20"/>
        </w:rPr>
        <w:t>usunięcia,</w:t>
      </w:r>
      <w:r w:rsidRPr="00226251">
        <w:rPr>
          <w:rFonts w:cstheme="minorHAnsi"/>
          <w:spacing w:val="-9"/>
          <w:sz w:val="20"/>
          <w:szCs w:val="20"/>
        </w:rPr>
        <w:t xml:space="preserve"> </w:t>
      </w:r>
      <w:r w:rsidRPr="00226251">
        <w:rPr>
          <w:rFonts w:cstheme="minorHAnsi"/>
          <w:sz w:val="20"/>
          <w:szCs w:val="20"/>
        </w:rPr>
        <w:t>ale</w:t>
      </w:r>
      <w:r w:rsidRPr="00226251">
        <w:rPr>
          <w:rFonts w:cstheme="minorHAnsi"/>
          <w:spacing w:val="-7"/>
          <w:sz w:val="20"/>
          <w:szCs w:val="20"/>
        </w:rPr>
        <w:t xml:space="preserve"> </w:t>
      </w:r>
      <w:r w:rsidRPr="00226251">
        <w:rPr>
          <w:rFonts w:cstheme="minorHAnsi"/>
          <w:sz w:val="20"/>
          <w:szCs w:val="20"/>
        </w:rPr>
        <w:t>umożliwiają</w:t>
      </w:r>
      <w:r w:rsidRPr="00226251">
        <w:rPr>
          <w:rFonts w:cstheme="minorHAnsi"/>
          <w:spacing w:val="-7"/>
          <w:sz w:val="20"/>
          <w:szCs w:val="20"/>
        </w:rPr>
        <w:t xml:space="preserve"> </w:t>
      </w:r>
      <w:r w:rsidRPr="00226251">
        <w:rPr>
          <w:rFonts w:cstheme="minorHAnsi"/>
          <w:sz w:val="20"/>
          <w:szCs w:val="20"/>
        </w:rPr>
        <w:t>użytkowanie</w:t>
      </w:r>
      <w:r w:rsidRPr="00226251">
        <w:rPr>
          <w:rFonts w:cstheme="minorHAnsi"/>
          <w:spacing w:val="-7"/>
          <w:sz w:val="20"/>
          <w:szCs w:val="20"/>
        </w:rPr>
        <w:t xml:space="preserve"> </w:t>
      </w:r>
      <w:r w:rsidRPr="00226251">
        <w:rPr>
          <w:rFonts w:cstheme="minorHAnsi"/>
          <w:sz w:val="20"/>
          <w:szCs w:val="20"/>
        </w:rPr>
        <w:t>przedmiotu umowy</w:t>
      </w:r>
      <w:r w:rsidRPr="00226251">
        <w:rPr>
          <w:rFonts w:cstheme="minorHAnsi"/>
          <w:spacing w:val="-1"/>
          <w:sz w:val="20"/>
          <w:szCs w:val="20"/>
        </w:rPr>
        <w:t xml:space="preserve"> </w:t>
      </w:r>
      <w:r w:rsidRPr="00226251">
        <w:rPr>
          <w:rFonts w:cstheme="minorHAnsi"/>
          <w:sz w:val="20"/>
          <w:szCs w:val="20"/>
        </w:rPr>
        <w:t>zgodnie</w:t>
      </w:r>
      <w:r w:rsidRPr="00226251">
        <w:rPr>
          <w:rFonts w:cstheme="minorHAnsi"/>
          <w:spacing w:val="-1"/>
          <w:sz w:val="20"/>
          <w:szCs w:val="20"/>
        </w:rPr>
        <w:t xml:space="preserve"> </w:t>
      </w:r>
      <w:r w:rsidRPr="00226251">
        <w:rPr>
          <w:rFonts w:cstheme="minorHAnsi"/>
          <w:sz w:val="20"/>
          <w:szCs w:val="20"/>
        </w:rPr>
        <w:t>z</w:t>
      </w:r>
      <w:r w:rsidRPr="00226251">
        <w:rPr>
          <w:rFonts w:cstheme="minorHAnsi"/>
          <w:spacing w:val="-4"/>
          <w:sz w:val="20"/>
          <w:szCs w:val="20"/>
        </w:rPr>
        <w:t xml:space="preserve"> </w:t>
      </w:r>
      <w:r w:rsidRPr="00226251">
        <w:rPr>
          <w:rFonts w:cstheme="minorHAnsi"/>
          <w:sz w:val="20"/>
          <w:szCs w:val="20"/>
        </w:rPr>
        <w:t>przeznaczeniem,</w:t>
      </w:r>
      <w:r w:rsidRPr="00226251">
        <w:rPr>
          <w:rFonts w:cstheme="minorHAnsi"/>
          <w:spacing w:val="-2"/>
          <w:sz w:val="20"/>
          <w:szCs w:val="20"/>
        </w:rPr>
        <w:t xml:space="preserve"> </w:t>
      </w:r>
      <w:r w:rsidRPr="00226251">
        <w:rPr>
          <w:rFonts w:cstheme="minorHAnsi"/>
          <w:sz w:val="20"/>
          <w:szCs w:val="20"/>
        </w:rPr>
        <w:t>to</w:t>
      </w:r>
      <w:r w:rsidRPr="00226251">
        <w:rPr>
          <w:rFonts w:cstheme="minorHAnsi"/>
          <w:spacing w:val="-4"/>
          <w:sz w:val="20"/>
          <w:szCs w:val="20"/>
        </w:rPr>
        <w:t xml:space="preserve"> </w:t>
      </w:r>
      <w:r w:rsidRPr="00226251">
        <w:rPr>
          <w:rFonts w:cstheme="minorHAnsi"/>
          <w:sz w:val="20"/>
          <w:szCs w:val="20"/>
        </w:rPr>
        <w:t>Zamawiający</w:t>
      </w:r>
      <w:r w:rsidRPr="00226251">
        <w:rPr>
          <w:rFonts w:cstheme="minorHAnsi"/>
          <w:spacing w:val="-1"/>
          <w:sz w:val="20"/>
          <w:szCs w:val="20"/>
        </w:rPr>
        <w:t xml:space="preserve"> </w:t>
      </w:r>
      <w:r w:rsidRPr="00226251">
        <w:rPr>
          <w:rFonts w:cstheme="minorHAnsi"/>
          <w:sz w:val="20"/>
          <w:szCs w:val="20"/>
        </w:rPr>
        <w:t>dokona</w:t>
      </w:r>
      <w:r w:rsidRPr="00226251">
        <w:rPr>
          <w:rFonts w:cstheme="minorHAnsi"/>
          <w:spacing w:val="-4"/>
          <w:sz w:val="20"/>
          <w:szCs w:val="20"/>
        </w:rPr>
        <w:t xml:space="preserve"> </w:t>
      </w:r>
      <w:r w:rsidRPr="00226251">
        <w:rPr>
          <w:rFonts w:cstheme="minorHAnsi"/>
          <w:sz w:val="20"/>
          <w:szCs w:val="20"/>
        </w:rPr>
        <w:t>odbioru</w:t>
      </w:r>
      <w:r w:rsidRPr="00226251">
        <w:rPr>
          <w:rFonts w:cstheme="minorHAnsi"/>
          <w:spacing w:val="-3"/>
          <w:sz w:val="20"/>
          <w:szCs w:val="20"/>
        </w:rPr>
        <w:t xml:space="preserve"> </w:t>
      </w:r>
      <w:r w:rsidRPr="00226251">
        <w:rPr>
          <w:rFonts w:cstheme="minorHAnsi"/>
          <w:sz w:val="20"/>
          <w:szCs w:val="20"/>
        </w:rPr>
        <w:t>obniżając</w:t>
      </w:r>
      <w:r w:rsidRPr="00226251">
        <w:rPr>
          <w:rFonts w:cstheme="minorHAnsi"/>
          <w:spacing w:val="-4"/>
          <w:sz w:val="20"/>
          <w:szCs w:val="20"/>
        </w:rPr>
        <w:t xml:space="preserve"> </w:t>
      </w:r>
      <w:r w:rsidRPr="00226251">
        <w:rPr>
          <w:rFonts w:cstheme="minorHAnsi"/>
          <w:sz w:val="20"/>
          <w:szCs w:val="20"/>
        </w:rPr>
        <w:t>odpowiednio</w:t>
      </w:r>
      <w:r w:rsidRPr="00226251">
        <w:rPr>
          <w:rFonts w:cstheme="minorHAnsi"/>
          <w:spacing w:val="-1"/>
          <w:sz w:val="20"/>
          <w:szCs w:val="20"/>
        </w:rPr>
        <w:t xml:space="preserve"> </w:t>
      </w:r>
      <w:r w:rsidRPr="00226251">
        <w:rPr>
          <w:rFonts w:cstheme="minorHAnsi"/>
          <w:sz w:val="20"/>
          <w:szCs w:val="20"/>
        </w:rPr>
        <w:t xml:space="preserve">wynagrodzenie </w:t>
      </w:r>
      <w:r w:rsidRPr="00226251">
        <w:rPr>
          <w:rFonts w:cstheme="minorHAnsi"/>
          <w:spacing w:val="-2"/>
          <w:sz w:val="20"/>
          <w:szCs w:val="20"/>
        </w:rPr>
        <w:t>Wykonawcy.</w:t>
      </w:r>
    </w:p>
    <w:p w14:paraId="259792FF" w14:textId="3CEDEFE3" w:rsidR="00E323ED"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15"/>
        <w:contextualSpacing w:val="0"/>
        <w:jc w:val="both"/>
        <w:rPr>
          <w:rFonts w:cstheme="minorHAnsi"/>
          <w:sz w:val="20"/>
          <w:szCs w:val="20"/>
        </w:rPr>
      </w:pPr>
      <w:r w:rsidRPr="00226251">
        <w:rPr>
          <w:rFonts w:cstheme="minorHAnsi"/>
          <w:sz w:val="20"/>
          <w:szCs w:val="20"/>
        </w:rPr>
        <w:t xml:space="preserve">Podpisanie protokołu odbioru końcowego </w:t>
      </w:r>
      <w:r w:rsidR="000B2ABA" w:rsidRPr="00226251">
        <w:rPr>
          <w:rFonts w:cstheme="minorHAnsi"/>
          <w:sz w:val="20"/>
          <w:szCs w:val="20"/>
        </w:rPr>
        <w:t>prac konserwatorskich</w:t>
      </w:r>
      <w:r w:rsidRPr="00226251">
        <w:rPr>
          <w:rFonts w:cstheme="minorHAnsi"/>
          <w:sz w:val="20"/>
          <w:szCs w:val="20"/>
        </w:rPr>
        <w:t xml:space="preserve"> nie oznacza potwierdzenia braku ukrytych</w:t>
      </w:r>
      <w:r w:rsidRPr="00226251">
        <w:rPr>
          <w:rFonts w:cstheme="minorHAnsi"/>
          <w:spacing w:val="-1"/>
          <w:sz w:val="20"/>
          <w:szCs w:val="20"/>
        </w:rPr>
        <w:t xml:space="preserve"> </w:t>
      </w:r>
      <w:r w:rsidRPr="00226251">
        <w:rPr>
          <w:rFonts w:cstheme="minorHAnsi"/>
          <w:sz w:val="20"/>
          <w:szCs w:val="20"/>
        </w:rPr>
        <w:t>wad</w:t>
      </w:r>
      <w:r w:rsidRPr="00226251">
        <w:rPr>
          <w:rFonts w:cstheme="minorHAnsi"/>
          <w:spacing w:val="-1"/>
          <w:sz w:val="20"/>
          <w:szCs w:val="20"/>
        </w:rPr>
        <w:t xml:space="preserve"> </w:t>
      </w:r>
      <w:r w:rsidRPr="00226251">
        <w:rPr>
          <w:rFonts w:cstheme="minorHAnsi"/>
          <w:sz w:val="20"/>
          <w:szCs w:val="20"/>
        </w:rPr>
        <w:t xml:space="preserve">fizycznych i prawnych wykonanych </w:t>
      </w:r>
      <w:r w:rsidR="000B2ABA" w:rsidRPr="00226251">
        <w:rPr>
          <w:rFonts w:cstheme="minorHAnsi"/>
          <w:sz w:val="20"/>
          <w:szCs w:val="20"/>
        </w:rPr>
        <w:t>prac</w:t>
      </w:r>
      <w:r w:rsidRPr="00226251">
        <w:rPr>
          <w:rFonts w:cstheme="minorHAnsi"/>
          <w:sz w:val="20"/>
          <w:szCs w:val="20"/>
        </w:rPr>
        <w:t>.</w:t>
      </w:r>
    </w:p>
    <w:p w14:paraId="7615D87E" w14:textId="77777777" w:rsidR="000B2ABA"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12"/>
        <w:contextualSpacing w:val="0"/>
        <w:jc w:val="both"/>
        <w:rPr>
          <w:rFonts w:cstheme="minorHAnsi"/>
          <w:sz w:val="20"/>
          <w:szCs w:val="20"/>
        </w:rPr>
      </w:pPr>
      <w:r w:rsidRPr="00226251">
        <w:rPr>
          <w:rFonts w:cstheme="minorHAnsi"/>
          <w:sz w:val="20"/>
          <w:szCs w:val="20"/>
        </w:rPr>
        <w:t>Jeżeli</w:t>
      </w:r>
      <w:r w:rsidRPr="00226251">
        <w:rPr>
          <w:rFonts w:cstheme="minorHAnsi"/>
          <w:spacing w:val="-8"/>
          <w:sz w:val="20"/>
          <w:szCs w:val="20"/>
        </w:rPr>
        <w:t xml:space="preserve"> </w:t>
      </w:r>
      <w:r w:rsidRPr="00226251">
        <w:rPr>
          <w:rFonts w:cstheme="minorHAnsi"/>
          <w:sz w:val="20"/>
          <w:szCs w:val="20"/>
        </w:rPr>
        <w:t>Zamawiający</w:t>
      </w:r>
      <w:r w:rsidRPr="00226251">
        <w:rPr>
          <w:rFonts w:cstheme="minorHAnsi"/>
          <w:spacing w:val="-9"/>
          <w:sz w:val="20"/>
          <w:szCs w:val="20"/>
        </w:rPr>
        <w:t xml:space="preserve"> </w:t>
      </w:r>
      <w:r w:rsidRPr="00226251">
        <w:rPr>
          <w:rFonts w:cstheme="minorHAnsi"/>
          <w:sz w:val="20"/>
          <w:szCs w:val="20"/>
        </w:rPr>
        <w:t>nie</w:t>
      </w:r>
      <w:r w:rsidRPr="00226251">
        <w:rPr>
          <w:rFonts w:cstheme="minorHAnsi"/>
          <w:spacing w:val="-7"/>
          <w:sz w:val="20"/>
          <w:szCs w:val="20"/>
        </w:rPr>
        <w:t xml:space="preserve"> </w:t>
      </w:r>
      <w:r w:rsidRPr="00226251">
        <w:rPr>
          <w:rFonts w:cstheme="minorHAnsi"/>
          <w:sz w:val="20"/>
          <w:szCs w:val="20"/>
        </w:rPr>
        <w:t>będzie</w:t>
      </w:r>
      <w:r w:rsidRPr="00226251">
        <w:rPr>
          <w:rFonts w:cstheme="minorHAnsi"/>
          <w:spacing w:val="-7"/>
          <w:sz w:val="20"/>
          <w:szCs w:val="20"/>
        </w:rPr>
        <w:t xml:space="preserve"> </w:t>
      </w:r>
      <w:r w:rsidRPr="00226251">
        <w:rPr>
          <w:rFonts w:cstheme="minorHAnsi"/>
          <w:sz w:val="20"/>
          <w:szCs w:val="20"/>
        </w:rPr>
        <w:t>mógł</w:t>
      </w:r>
      <w:r w:rsidRPr="00226251">
        <w:rPr>
          <w:rFonts w:cstheme="minorHAnsi"/>
          <w:spacing w:val="-10"/>
          <w:sz w:val="20"/>
          <w:szCs w:val="20"/>
        </w:rPr>
        <w:t xml:space="preserve"> </w:t>
      </w:r>
      <w:r w:rsidRPr="00226251">
        <w:rPr>
          <w:rFonts w:cstheme="minorHAnsi"/>
          <w:sz w:val="20"/>
          <w:szCs w:val="20"/>
        </w:rPr>
        <w:t>zakończyć</w:t>
      </w:r>
      <w:r w:rsidRPr="00226251">
        <w:rPr>
          <w:rFonts w:cstheme="minorHAnsi"/>
          <w:spacing w:val="-9"/>
          <w:sz w:val="20"/>
          <w:szCs w:val="20"/>
        </w:rPr>
        <w:t xml:space="preserve"> </w:t>
      </w:r>
      <w:r w:rsidRPr="00226251">
        <w:rPr>
          <w:rFonts w:cstheme="minorHAnsi"/>
          <w:sz w:val="20"/>
          <w:szCs w:val="20"/>
        </w:rPr>
        <w:t>czynności</w:t>
      </w:r>
      <w:r w:rsidRPr="00226251">
        <w:rPr>
          <w:rFonts w:cstheme="minorHAnsi"/>
          <w:spacing w:val="-8"/>
          <w:sz w:val="20"/>
          <w:szCs w:val="20"/>
        </w:rPr>
        <w:t xml:space="preserve"> </w:t>
      </w:r>
      <w:r w:rsidRPr="00226251">
        <w:rPr>
          <w:rFonts w:cstheme="minorHAnsi"/>
          <w:sz w:val="20"/>
          <w:szCs w:val="20"/>
        </w:rPr>
        <w:t>odbioru</w:t>
      </w:r>
      <w:r w:rsidRPr="00226251">
        <w:rPr>
          <w:rFonts w:cstheme="minorHAnsi"/>
          <w:spacing w:val="-9"/>
          <w:sz w:val="20"/>
          <w:szCs w:val="20"/>
        </w:rPr>
        <w:t xml:space="preserve"> </w:t>
      </w:r>
      <w:r w:rsidRPr="00226251">
        <w:rPr>
          <w:rFonts w:cstheme="minorHAnsi"/>
          <w:sz w:val="20"/>
          <w:szCs w:val="20"/>
        </w:rPr>
        <w:t>w</w:t>
      </w:r>
      <w:r w:rsidRPr="00226251">
        <w:rPr>
          <w:rFonts w:cstheme="minorHAnsi"/>
          <w:spacing w:val="-10"/>
          <w:sz w:val="20"/>
          <w:szCs w:val="20"/>
        </w:rPr>
        <w:t xml:space="preserve"> </w:t>
      </w:r>
      <w:r w:rsidRPr="00226251">
        <w:rPr>
          <w:rFonts w:cstheme="minorHAnsi"/>
          <w:sz w:val="20"/>
          <w:szCs w:val="20"/>
        </w:rPr>
        <w:t>ustalonym</w:t>
      </w:r>
      <w:r w:rsidRPr="00226251">
        <w:rPr>
          <w:rFonts w:cstheme="minorHAnsi"/>
          <w:spacing w:val="-9"/>
          <w:sz w:val="20"/>
          <w:szCs w:val="20"/>
        </w:rPr>
        <w:t xml:space="preserve"> </w:t>
      </w:r>
      <w:r w:rsidRPr="00226251">
        <w:rPr>
          <w:rFonts w:cstheme="minorHAnsi"/>
          <w:sz w:val="20"/>
          <w:szCs w:val="20"/>
        </w:rPr>
        <w:t>terminie</w:t>
      </w:r>
      <w:r w:rsidRPr="00226251">
        <w:rPr>
          <w:rFonts w:cstheme="minorHAnsi"/>
          <w:spacing w:val="-10"/>
          <w:sz w:val="20"/>
          <w:szCs w:val="20"/>
        </w:rPr>
        <w:t xml:space="preserve"> </w:t>
      </w:r>
      <w:r w:rsidRPr="00226251">
        <w:rPr>
          <w:rFonts w:cstheme="minorHAnsi"/>
          <w:sz w:val="20"/>
          <w:szCs w:val="20"/>
        </w:rPr>
        <w:t>z</w:t>
      </w:r>
      <w:r w:rsidRPr="00226251">
        <w:rPr>
          <w:rFonts w:cstheme="minorHAnsi"/>
          <w:spacing w:val="-9"/>
          <w:sz w:val="20"/>
          <w:szCs w:val="20"/>
        </w:rPr>
        <w:t xml:space="preserve"> </w:t>
      </w:r>
      <w:r w:rsidRPr="00226251">
        <w:rPr>
          <w:rFonts w:cstheme="minorHAnsi"/>
          <w:sz w:val="20"/>
          <w:szCs w:val="20"/>
        </w:rPr>
        <w:t>winy</w:t>
      </w:r>
      <w:r w:rsidRPr="00226251">
        <w:rPr>
          <w:rFonts w:cstheme="minorHAnsi"/>
          <w:spacing w:val="-10"/>
          <w:sz w:val="20"/>
          <w:szCs w:val="20"/>
        </w:rPr>
        <w:t xml:space="preserve"> </w:t>
      </w:r>
      <w:r w:rsidRPr="00226251">
        <w:rPr>
          <w:rFonts w:cstheme="minorHAnsi"/>
          <w:sz w:val="20"/>
          <w:szCs w:val="20"/>
        </w:rPr>
        <w:t>Wykonawcy, to Wykonawca zobowiązuje się do pokrycia pełnych kosztów działania komisji odbioru, jak i następnych komisji, które będą powoływane do przeprowadzenia odbioru.</w:t>
      </w:r>
    </w:p>
    <w:p w14:paraId="63F50F2C" w14:textId="343F2908" w:rsidR="00E323ED"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12"/>
        <w:contextualSpacing w:val="0"/>
        <w:jc w:val="both"/>
        <w:rPr>
          <w:rFonts w:cstheme="minorHAnsi"/>
          <w:sz w:val="20"/>
          <w:szCs w:val="20"/>
        </w:rPr>
      </w:pPr>
      <w:r w:rsidRPr="00226251">
        <w:rPr>
          <w:rFonts w:cstheme="minorHAnsi"/>
          <w:sz w:val="20"/>
          <w:szCs w:val="20"/>
        </w:rPr>
        <w:t>Wykonawca</w:t>
      </w:r>
      <w:r w:rsidRPr="00226251">
        <w:rPr>
          <w:rFonts w:cstheme="minorHAnsi"/>
          <w:spacing w:val="19"/>
          <w:sz w:val="20"/>
          <w:szCs w:val="20"/>
        </w:rPr>
        <w:t xml:space="preserve"> </w:t>
      </w:r>
      <w:r w:rsidRPr="00226251">
        <w:rPr>
          <w:rFonts w:cstheme="minorHAnsi"/>
          <w:sz w:val="20"/>
          <w:szCs w:val="20"/>
        </w:rPr>
        <w:t>zobowiązany</w:t>
      </w:r>
      <w:r w:rsidRPr="00226251">
        <w:rPr>
          <w:rFonts w:cstheme="minorHAnsi"/>
          <w:spacing w:val="20"/>
          <w:sz w:val="20"/>
          <w:szCs w:val="20"/>
        </w:rPr>
        <w:t xml:space="preserve"> </w:t>
      </w:r>
      <w:r w:rsidRPr="00226251">
        <w:rPr>
          <w:rFonts w:cstheme="minorHAnsi"/>
          <w:sz w:val="20"/>
          <w:szCs w:val="20"/>
        </w:rPr>
        <w:t>jest</w:t>
      </w:r>
      <w:r w:rsidRPr="00226251">
        <w:rPr>
          <w:rFonts w:cstheme="minorHAnsi"/>
          <w:spacing w:val="22"/>
          <w:sz w:val="20"/>
          <w:szCs w:val="20"/>
        </w:rPr>
        <w:t xml:space="preserve"> </w:t>
      </w:r>
      <w:r w:rsidRPr="00226251">
        <w:rPr>
          <w:rFonts w:cstheme="minorHAnsi"/>
          <w:sz w:val="20"/>
          <w:szCs w:val="20"/>
        </w:rPr>
        <w:t>do</w:t>
      </w:r>
      <w:r w:rsidRPr="00226251">
        <w:rPr>
          <w:rFonts w:cstheme="minorHAnsi"/>
          <w:spacing w:val="19"/>
          <w:sz w:val="20"/>
          <w:szCs w:val="20"/>
        </w:rPr>
        <w:t xml:space="preserve"> </w:t>
      </w:r>
      <w:r w:rsidRPr="00226251">
        <w:rPr>
          <w:rFonts w:cstheme="minorHAnsi"/>
          <w:sz w:val="20"/>
          <w:szCs w:val="20"/>
        </w:rPr>
        <w:t>usunięcia</w:t>
      </w:r>
      <w:r w:rsidRPr="00226251">
        <w:rPr>
          <w:rFonts w:cstheme="minorHAnsi"/>
          <w:spacing w:val="23"/>
          <w:sz w:val="20"/>
          <w:szCs w:val="20"/>
        </w:rPr>
        <w:t xml:space="preserve"> </w:t>
      </w:r>
      <w:r w:rsidRPr="00226251">
        <w:rPr>
          <w:rFonts w:cstheme="minorHAnsi"/>
          <w:sz w:val="20"/>
          <w:szCs w:val="20"/>
        </w:rPr>
        <w:t>wad</w:t>
      </w:r>
      <w:r w:rsidRPr="00226251">
        <w:rPr>
          <w:rFonts w:cstheme="minorHAnsi"/>
          <w:spacing w:val="19"/>
          <w:sz w:val="20"/>
          <w:szCs w:val="20"/>
        </w:rPr>
        <w:t xml:space="preserve"> </w:t>
      </w:r>
      <w:r w:rsidRPr="00226251">
        <w:rPr>
          <w:rFonts w:cstheme="minorHAnsi"/>
          <w:sz w:val="20"/>
          <w:szCs w:val="20"/>
        </w:rPr>
        <w:t>stwierdzonych</w:t>
      </w:r>
      <w:r w:rsidRPr="00226251">
        <w:rPr>
          <w:rFonts w:cstheme="minorHAnsi"/>
          <w:spacing w:val="20"/>
          <w:sz w:val="20"/>
          <w:szCs w:val="20"/>
        </w:rPr>
        <w:t xml:space="preserve"> </w:t>
      </w:r>
      <w:r w:rsidRPr="00226251">
        <w:rPr>
          <w:rFonts w:cstheme="minorHAnsi"/>
          <w:sz w:val="20"/>
          <w:szCs w:val="20"/>
        </w:rPr>
        <w:t>w</w:t>
      </w:r>
      <w:r w:rsidRPr="00226251">
        <w:rPr>
          <w:rFonts w:cstheme="minorHAnsi"/>
          <w:spacing w:val="21"/>
          <w:sz w:val="20"/>
          <w:szCs w:val="20"/>
        </w:rPr>
        <w:t xml:space="preserve"> </w:t>
      </w:r>
      <w:r w:rsidRPr="00226251">
        <w:rPr>
          <w:rFonts w:cstheme="minorHAnsi"/>
          <w:sz w:val="20"/>
          <w:szCs w:val="20"/>
        </w:rPr>
        <w:t>protokole</w:t>
      </w:r>
      <w:r w:rsidRPr="00226251">
        <w:rPr>
          <w:rFonts w:cstheme="minorHAnsi"/>
          <w:spacing w:val="22"/>
          <w:sz w:val="20"/>
          <w:szCs w:val="20"/>
        </w:rPr>
        <w:t xml:space="preserve"> </w:t>
      </w:r>
      <w:r w:rsidRPr="00226251">
        <w:rPr>
          <w:rFonts w:cstheme="minorHAnsi"/>
          <w:sz w:val="20"/>
          <w:szCs w:val="20"/>
        </w:rPr>
        <w:t>ostatecznym,</w:t>
      </w:r>
      <w:r w:rsidRPr="00226251">
        <w:rPr>
          <w:rFonts w:cstheme="minorHAnsi"/>
          <w:spacing w:val="22"/>
          <w:sz w:val="20"/>
          <w:szCs w:val="20"/>
        </w:rPr>
        <w:t xml:space="preserve"> </w:t>
      </w:r>
      <w:r w:rsidRPr="00226251">
        <w:rPr>
          <w:rFonts w:cstheme="minorHAnsi"/>
          <w:sz w:val="20"/>
          <w:szCs w:val="20"/>
        </w:rPr>
        <w:t>w</w:t>
      </w:r>
      <w:r w:rsidRPr="00226251">
        <w:rPr>
          <w:rFonts w:cstheme="minorHAnsi"/>
          <w:spacing w:val="19"/>
          <w:sz w:val="20"/>
          <w:szCs w:val="20"/>
        </w:rPr>
        <w:t xml:space="preserve"> </w:t>
      </w:r>
      <w:r w:rsidRPr="00226251">
        <w:rPr>
          <w:rFonts w:cstheme="minorHAnsi"/>
          <w:sz w:val="20"/>
          <w:szCs w:val="20"/>
        </w:rPr>
        <w:t>terminie</w:t>
      </w:r>
      <w:r w:rsidRPr="00226251">
        <w:rPr>
          <w:rFonts w:cstheme="minorHAnsi"/>
          <w:spacing w:val="23"/>
          <w:sz w:val="20"/>
          <w:szCs w:val="20"/>
        </w:rPr>
        <w:t xml:space="preserve"> </w:t>
      </w:r>
      <w:r w:rsidRPr="00226251">
        <w:rPr>
          <w:rFonts w:cstheme="minorHAnsi"/>
          <w:spacing w:val="-5"/>
          <w:sz w:val="20"/>
          <w:szCs w:val="20"/>
        </w:rPr>
        <w:t>nie</w:t>
      </w:r>
      <w:r w:rsidR="009B6353" w:rsidRPr="00226251">
        <w:rPr>
          <w:rFonts w:cstheme="minorHAnsi"/>
          <w:spacing w:val="-5"/>
          <w:sz w:val="20"/>
          <w:szCs w:val="20"/>
        </w:rPr>
        <w:t xml:space="preserve"> </w:t>
      </w:r>
      <w:r w:rsidRPr="00226251">
        <w:rPr>
          <w:rFonts w:cstheme="minorHAnsi"/>
          <w:sz w:val="20"/>
          <w:szCs w:val="20"/>
        </w:rPr>
        <w:t>dłuższym niż 10 dni roboczych. Jeżeli charakter wad będzie tego wymagał, Zamawiający wyznaczy na usunięcie tych wad inny racjonalnie ustalony termin.</w:t>
      </w:r>
    </w:p>
    <w:p w14:paraId="4B53FB74" w14:textId="77777777" w:rsidR="00E323ED" w:rsidRPr="00226251" w:rsidRDefault="00E323ED" w:rsidP="00821AE2">
      <w:pPr>
        <w:pStyle w:val="Akapitzlist"/>
        <w:widowControl w:val="0"/>
        <w:numPr>
          <w:ilvl w:val="0"/>
          <w:numId w:val="19"/>
        </w:numPr>
        <w:tabs>
          <w:tab w:val="left" w:pos="458"/>
          <w:tab w:val="left" w:pos="460"/>
        </w:tabs>
        <w:autoSpaceDE w:val="0"/>
        <w:autoSpaceDN w:val="0"/>
        <w:spacing w:after="0" w:line="240" w:lineRule="auto"/>
        <w:ind w:left="426" w:right="120"/>
        <w:contextualSpacing w:val="0"/>
        <w:jc w:val="both"/>
        <w:rPr>
          <w:rFonts w:cstheme="minorHAnsi"/>
          <w:sz w:val="20"/>
          <w:szCs w:val="20"/>
        </w:rPr>
      </w:pPr>
      <w:r w:rsidRPr="00226251">
        <w:rPr>
          <w:rFonts w:cstheme="minorHAnsi"/>
          <w:sz w:val="20"/>
          <w:szCs w:val="20"/>
        </w:rPr>
        <w:t>W przypadku, gdy wady stwierdzone w protokole ostatecznym nie zostaną usunięte przez Wykonawcę, Zamawiający ma prawo ich usunięcia na koszt i ryzyko Wykonawcy.</w:t>
      </w:r>
    </w:p>
    <w:p w14:paraId="19CBC6C4" w14:textId="77777777" w:rsidR="0074381E" w:rsidRPr="00226251" w:rsidRDefault="00E323ED" w:rsidP="00821AE2">
      <w:pPr>
        <w:pStyle w:val="Akapitzlist"/>
        <w:widowControl w:val="0"/>
        <w:numPr>
          <w:ilvl w:val="0"/>
          <w:numId w:val="19"/>
        </w:numPr>
        <w:tabs>
          <w:tab w:val="left" w:pos="458"/>
          <w:tab w:val="left" w:pos="460"/>
        </w:tabs>
        <w:autoSpaceDE w:val="0"/>
        <w:autoSpaceDN w:val="0"/>
        <w:spacing w:before="1" w:after="0" w:line="240" w:lineRule="auto"/>
        <w:ind w:left="426" w:right="119"/>
        <w:contextualSpacing w:val="0"/>
        <w:jc w:val="both"/>
        <w:rPr>
          <w:rFonts w:cstheme="minorHAnsi"/>
          <w:sz w:val="20"/>
          <w:szCs w:val="20"/>
        </w:rPr>
      </w:pPr>
      <w:r w:rsidRPr="00226251">
        <w:rPr>
          <w:rFonts w:cstheme="minorHAnsi"/>
          <w:sz w:val="20"/>
          <w:szCs w:val="20"/>
        </w:rPr>
        <w:t xml:space="preserve">Jeżeli stwierdzone przy odbiorze ostatecznym wady nie nadają się do usunięcia, ale umożliwiają użytkowanie przedmiotu umowy zgodnie z przeznaczeniem, to Zamawiający dokona odbioru potrącając odpowiednią kwotę z </w:t>
      </w:r>
      <w:r w:rsidR="00430F2A" w:rsidRPr="00226251">
        <w:rPr>
          <w:rFonts w:cstheme="minorHAnsi"/>
          <w:sz w:val="20"/>
          <w:szCs w:val="20"/>
        </w:rPr>
        <w:t xml:space="preserve">wynagrodzenia </w:t>
      </w:r>
      <w:r w:rsidRPr="00226251">
        <w:rPr>
          <w:rFonts w:cstheme="minorHAnsi"/>
          <w:sz w:val="20"/>
          <w:szCs w:val="20"/>
        </w:rPr>
        <w:t>należ</w:t>
      </w:r>
      <w:r w:rsidR="00DF3D29" w:rsidRPr="00226251">
        <w:rPr>
          <w:rFonts w:cstheme="minorHAnsi"/>
          <w:sz w:val="20"/>
          <w:szCs w:val="20"/>
        </w:rPr>
        <w:t>nego</w:t>
      </w:r>
      <w:r w:rsidRPr="00226251">
        <w:rPr>
          <w:rFonts w:cstheme="minorHAnsi"/>
          <w:sz w:val="20"/>
          <w:szCs w:val="20"/>
        </w:rPr>
        <w:t xml:space="preserve"> </w:t>
      </w:r>
      <w:r w:rsidR="00DF3D29" w:rsidRPr="00226251">
        <w:rPr>
          <w:rFonts w:cstheme="minorHAnsi"/>
          <w:sz w:val="20"/>
          <w:szCs w:val="20"/>
        </w:rPr>
        <w:t>Wykonawcy.</w:t>
      </w:r>
    </w:p>
    <w:p w14:paraId="22D7A1FF" w14:textId="77777777" w:rsidR="0074381E" w:rsidRPr="00226251" w:rsidRDefault="0074381E" w:rsidP="0074381E">
      <w:pPr>
        <w:widowControl w:val="0"/>
        <w:tabs>
          <w:tab w:val="left" w:pos="458"/>
          <w:tab w:val="left" w:pos="460"/>
        </w:tabs>
        <w:autoSpaceDE w:val="0"/>
        <w:autoSpaceDN w:val="0"/>
        <w:spacing w:before="1" w:after="0" w:line="240" w:lineRule="auto"/>
        <w:ind w:right="119"/>
        <w:jc w:val="center"/>
        <w:rPr>
          <w:rFonts w:cstheme="minorHAnsi"/>
          <w:b/>
          <w:sz w:val="20"/>
          <w:szCs w:val="20"/>
        </w:rPr>
      </w:pPr>
    </w:p>
    <w:p w14:paraId="45E5D388" w14:textId="77777777" w:rsidR="008207B1" w:rsidRDefault="008207B1" w:rsidP="0074381E">
      <w:pPr>
        <w:widowControl w:val="0"/>
        <w:autoSpaceDE w:val="0"/>
        <w:autoSpaceDN w:val="0"/>
        <w:spacing w:before="1" w:after="0" w:line="240" w:lineRule="auto"/>
        <w:ind w:right="119"/>
        <w:jc w:val="center"/>
        <w:rPr>
          <w:rFonts w:cstheme="minorHAnsi"/>
          <w:b/>
          <w:sz w:val="20"/>
          <w:szCs w:val="20"/>
        </w:rPr>
      </w:pPr>
    </w:p>
    <w:p w14:paraId="67A03F68" w14:textId="4E8E587F" w:rsidR="00D73FCC" w:rsidRPr="00226251" w:rsidRDefault="00E323ED" w:rsidP="0074381E">
      <w:pPr>
        <w:widowControl w:val="0"/>
        <w:autoSpaceDE w:val="0"/>
        <w:autoSpaceDN w:val="0"/>
        <w:spacing w:before="1" w:after="0" w:line="240" w:lineRule="auto"/>
        <w:ind w:right="119"/>
        <w:jc w:val="center"/>
        <w:rPr>
          <w:rFonts w:cstheme="minorHAnsi"/>
          <w:sz w:val="20"/>
          <w:szCs w:val="20"/>
        </w:rPr>
      </w:pPr>
      <w:r w:rsidRPr="00226251">
        <w:rPr>
          <w:rFonts w:cstheme="minorHAnsi"/>
          <w:b/>
          <w:sz w:val="20"/>
          <w:szCs w:val="20"/>
        </w:rPr>
        <w:t xml:space="preserve">§ </w:t>
      </w:r>
      <w:r w:rsidRPr="00226251">
        <w:rPr>
          <w:rFonts w:cstheme="minorHAnsi"/>
          <w:b/>
          <w:spacing w:val="-5"/>
          <w:sz w:val="20"/>
          <w:szCs w:val="20"/>
        </w:rPr>
        <w:t>1</w:t>
      </w:r>
      <w:r w:rsidR="00FB2AB4" w:rsidRPr="00226251">
        <w:rPr>
          <w:rFonts w:cstheme="minorHAnsi"/>
          <w:b/>
          <w:spacing w:val="-5"/>
          <w:sz w:val="20"/>
          <w:szCs w:val="20"/>
        </w:rPr>
        <w:t>5</w:t>
      </w:r>
      <w:r w:rsidR="0074381E" w:rsidRPr="00226251">
        <w:rPr>
          <w:rFonts w:cstheme="minorHAnsi"/>
          <w:b/>
          <w:spacing w:val="-5"/>
          <w:sz w:val="20"/>
          <w:szCs w:val="20"/>
        </w:rPr>
        <w:t xml:space="preserve"> </w:t>
      </w:r>
      <w:r w:rsidR="0074381E" w:rsidRPr="00226251">
        <w:rPr>
          <w:rFonts w:cstheme="minorHAnsi"/>
          <w:b/>
          <w:spacing w:val="-5"/>
          <w:sz w:val="20"/>
          <w:szCs w:val="20"/>
        </w:rPr>
        <w:br/>
      </w:r>
      <w:r w:rsidR="0074381E" w:rsidRPr="00226251">
        <w:rPr>
          <w:rStyle w:val="FontStyle18"/>
          <w:rFonts w:asciiTheme="minorHAnsi" w:hAnsiTheme="minorHAnsi" w:cstheme="minorHAnsi"/>
          <w:sz w:val="20"/>
          <w:szCs w:val="20"/>
        </w:rPr>
        <w:t>Gwarancja i Rękojmia</w:t>
      </w:r>
      <w:r w:rsidR="00D73FCC" w:rsidRPr="00226251">
        <w:rPr>
          <w:rFonts w:cstheme="minorHAnsi"/>
          <w:sz w:val="20"/>
          <w:szCs w:val="20"/>
        </w:rPr>
        <w:br/>
      </w:r>
    </w:p>
    <w:p w14:paraId="09AD79E3" w14:textId="77777777"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Wykonawca odpowiada przed Zamawiającym za wady ujawnione w okresie gwarancji i rękojmi.</w:t>
      </w:r>
    </w:p>
    <w:p w14:paraId="5F29ABAA" w14:textId="08FC750A"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Wykonawca udzieli gwarancji jakości na cały przedmiot umowy, gwarantując wykonanie robót jakościowo dobrze, zgodnie z</w:t>
      </w:r>
      <w:r w:rsidR="0074381E" w:rsidRPr="00226251">
        <w:rPr>
          <w:rFonts w:asciiTheme="minorHAnsi" w:hAnsiTheme="minorHAnsi" w:cstheme="minorHAnsi"/>
          <w:sz w:val="20"/>
          <w:szCs w:val="20"/>
        </w:rPr>
        <w:t xml:space="preserve"> zatwierdzoną przez Mazowieckiego Wojewódzkiego Konserwatora Zabytków</w:t>
      </w:r>
      <w:r w:rsidRPr="00226251">
        <w:rPr>
          <w:rFonts w:asciiTheme="minorHAnsi" w:hAnsiTheme="minorHAnsi" w:cstheme="minorHAnsi"/>
          <w:sz w:val="20"/>
          <w:szCs w:val="20"/>
        </w:rPr>
        <w:t xml:space="preserve"> dokumentacją, normami technicznymi i warunkami umowy. </w:t>
      </w:r>
    </w:p>
    <w:p w14:paraId="5CAB8D6B" w14:textId="6B688080"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 xml:space="preserve">Wykonawca udziela gwarancji i rękojmi na wykonane przez siebie </w:t>
      </w:r>
      <w:r w:rsidR="0074381E" w:rsidRPr="00226251">
        <w:rPr>
          <w:rFonts w:asciiTheme="minorHAnsi" w:hAnsiTheme="minorHAnsi" w:cstheme="minorHAnsi"/>
          <w:sz w:val="20"/>
          <w:szCs w:val="20"/>
        </w:rPr>
        <w:t>prace konserwatorskie</w:t>
      </w:r>
      <w:r w:rsidRPr="00226251">
        <w:rPr>
          <w:rFonts w:asciiTheme="minorHAnsi" w:hAnsiTheme="minorHAnsi" w:cstheme="minorHAnsi"/>
          <w:sz w:val="20"/>
          <w:szCs w:val="20"/>
        </w:rPr>
        <w:t xml:space="preserve"> od dnia odbioru końcowego robót na okres</w:t>
      </w:r>
      <w:r w:rsidR="003F15C3" w:rsidRPr="00226251">
        <w:rPr>
          <w:rFonts w:asciiTheme="minorHAnsi" w:hAnsiTheme="minorHAnsi" w:cstheme="minorHAnsi"/>
          <w:sz w:val="20"/>
          <w:szCs w:val="20"/>
        </w:rPr>
        <w:t xml:space="preserve"> </w:t>
      </w:r>
      <w:r w:rsidR="0074381E" w:rsidRPr="00226251">
        <w:rPr>
          <w:rFonts w:asciiTheme="minorHAnsi" w:hAnsiTheme="minorHAnsi" w:cstheme="minorHAnsi"/>
          <w:sz w:val="20"/>
          <w:szCs w:val="20"/>
        </w:rPr>
        <w:t xml:space="preserve">…. </w:t>
      </w:r>
      <w:r w:rsidR="003F15C3" w:rsidRPr="00226251">
        <w:rPr>
          <w:rFonts w:asciiTheme="minorHAnsi" w:hAnsiTheme="minorHAnsi" w:cstheme="minorHAnsi"/>
          <w:sz w:val="20"/>
          <w:szCs w:val="20"/>
        </w:rPr>
        <w:t>miesięcy</w:t>
      </w:r>
      <w:r w:rsidR="00767028" w:rsidRPr="00226251">
        <w:rPr>
          <w:rFonts w:asciiTheme="minorHAnsi" w:hAnsiTheme="minorHAnsi" w:cstheme="minorHAnsi"/>
          <w:sz w:val="20"/>
          <w:szCs w:val="20"/>
        </w:rPr>
        <w:t xml:space="preserve">. </w:t>
      </w:r>
      <w:r w:rsidRPr="00226251">
        <w:rPr>
          <w:rFonts w:asciiTheme="minorHAnsi" w:hAnsiTheme="minorHAnsi" w:cstheme="minorHAnsi"/>
          <w:sz w:val="20"/>
          <w:szCs w:val="20"/>
        </w:rPr>
        <w:t>Karta Gwarancyjna zostanie dostarczona Zamawiającemu w dacie zakończenia czynności odbioru końcowego przedmiotu umowy.</w:t>
      </w:r>
    </w:p>
    <w:p w14:paraId="3C5D3AF5" w14:textId="6801C327"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 xml:space="preserve">Zamawiający może realizować uprawnienia z tytułu rękojmi za wady fizyczne niezależnie od uprawnień wynikających z gwarancji. </w:t>
      </w:r>
    </w:p>
    <w:p w14:paraId="5FAB90DC" w14:textId="01B1A008"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 xml:space="preserve">Gwarancja i rękojmia Wykonawcy </w:t>
      </w:r>
      <w:proofErr w:type="gramStart"/>
      <w:r w:rsidRPr="00226251">
        <w:rPr>
          <w:rFonts w:asciiTheme="minorHAnsi" w:hAnsiTheme="minorHAnsi" w:cstheme="minorHAnsi"/>
          <w:sz w:val="20"/>
          <w:szCs w:val="20"/>
        </w:rPr>
        <w:t>obejmuje</w:t>
      </w:r>
      <w:proofErr w:type="gramEnd"/>
      <w:r w:rsidRPr="00226251">
        <w:rPr>
          <w:rFonts w:asciiTheme="minorHAnsi" w:hAnsiTheme="minorHAnsi" w:cstheme="minorHAnsi"/>
          <w:sz w:val="20"/>
          <w:szCs w:val="20"/>
        </w:rPr>
        <w:t xml:space="preserve"> również </w:t>
      </w:r>
      <w:r w:rsidR="001B4FB4" w:rsidRPr="00226251">
        <w:rPr>
          <w:rFonts w:asciiTheme="minorHAnsi" w:hAnsiTheme="minorHAnsi" w:cstheme="minorHAnsi"/>
          <w:sz w:val="20"/>
          <w:szCs w:val="20"/>
        </w:rPr>
        <w:t>prace</w:t>
      </w:r>
      <w:r w:rsidRPr="00226251">
        <w:rPr>
          <w:rFonts w:asciiTheme="minorHAnsi" w:hAnsiTheme="minorHAnsi" w:cstheme="minorHAnsi"/>
          <w:sz w:val="20"/>
          <w:szCs w:val="20"/>
        </w:rPr>
        <w:t xml:space="preserve"> wykonane przez Podwykonawców oraz użyte do wykonania tych </w:t>
      </w:r>
      <w:r w:rsidR="001B4FB4" w:rsidRPr="00226251">
        <w:rPr>
          <w:rFonts w:asciiTheme="minorHAnsi" w:hAnsiTheme="minorHAnsi" w:cstheme="minorHAnsi"/>
          <w:sz w:val="20"/>
          <w:szCs w:val="20"/>
        </w:rPr>
        <w:t>prac</w:t>
      </w:r>
      <w:r w:rsidRPr="00226251">
        <w:rPr>
          <w:rFonts w:asciiTheme="minorHAnsi" w:hAnsiTheme="minorHAnsi" w:cstheme="minorHAnsi"/>
          <w:sz w:val="20"/>
          <w:szCs w:val="20"/>
        </w:rPr>
        <w:t xml:space="preserve"> materiały.</w:t>
      </w:r>
    </w:p>
    <w:p w14:paraId="53E1292E" w14:textId="6F13EE24"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 xml:space="preserve">Bieg gwarancji i rękojmi rozpoczyna się od daty zakończenia czynności odbioru końcowego przedmiotu umowy, stwierdzonej w podpisanych przez </w:t>
      </w:r>
      <w:r w:rsidR="001B4FB4" w:rsidRPr="00226251">
        <w:rPr>
          <w:rFonts w:asciiTheme="minorHAnsi" w:hAnsiTheme="minorHAnsi" w:cstheme="minorHAnsi"/>
          <w:sz w:val="20"/>
          <w:szCs w:val="20"/>
        </w:rPr>
        <w:t>S</w:t>
      </w:r>
      <w:r w:rsidRPr="00226251">
        <w:rPr>
          <w:rFonts w:asciiTheme="minorHAnsi" w:hAnsiTheme="minorHAnsi" w:cstheme="minorHAnsi"/>
          <w:sz w:val="20"/>
          <w:szCs w:val="20"/>
        </w:rPr>
        <w:t>trony ww</w:t>
      </w:r>
      <w:r w:rsidR="001B4FB4" w:rsidRPr="00226251">
        <w:rPr>
          <w:rFonts w:asciiTheme="minorHAnsi" w:hAnsiTheme="minorHAnsi" w:cstheme="minorHAnsi"/>
          <w:sz w:val="20"/>
          <w:szCs w:val="20"/>
        </w:rPr>
        <w:t>.</w:t>
      </w:r>
      <w:r w:rsidRPr="00226251">
        <w:rPr>
          <w:rFonts w:asciiTheme="minorHAnsi" w:hAnsiTheme="minorHAnsi" w:cstheme="minorHAnsi"/>
          <w:sz w:val="20"/>
          <w:szCs w:val="20"/>
        </w:rPr>
        <w:t xml:space="preserve"> protokoł</w:t>
      </w:r>
      <w:r w:rsidR="001B4FB4" w:rsidRPr="00226251">
        <w:rPr>
          <w:rFonts w:asciiTheme="minorHAnsi" w:hAnsiTheme="minorHAnsi" w:cstheme="minorHAnsi"/>
          <w:sz w:val="20"/>
          <w:szCs w:val="20"/>
        </w:rPr>
        <w:t>u</w:t>
      </w:r>
      <w:r w:rsidRPr="00226251">
        <w:rPr>
          <w:rFonts w:asciiTheme="minorHAnsi" w:hAnsiTheme="minorHAnsi" w:cstheme="minorHAnsi"/>
          <w:sz w:val="20"/>
          <w:szCs w:val="20"/>
        </w:rPr>
        <w:t xml:space="preserve"> odbioru</w:t>
      </w:r>
      <w:r w:rsidR="001B4FB4" w:rsidRPr="00226251">
        <w:rPr>
          <w:rFonts w:asciiTheme="minorHAnsi" w:hAnsiTheme="minorHAnsi" w:cstheme="minorHAnsi"/>
          <w:sz w:val="20"/>
          <w:szCs w:val="20"/>
        </w:rPr>
        <w:t xml:space="preserve"> końcowego prac</w:t>
      </w:r>
      <w:r w:rsidRPr="00226251">
        <w:rPr>
          <w:rFonts w:asciiTheme="minorHAnsi" w:hAnsiTheme="minorHAnsi" w:cstheme="minorHAnsi"/>
          <w:sz w:val="20"/>
          <w:szCs w:val="20"/>
        </w:rPr>
        <w:t>.</w:t>
      </w:r>
    </w:p>
    <w:p w14:paraId="7FF59AB4" w14:textId="77777777" w:rsidR="00D73FCC" w:rsidRPr="00226251" w:rsidRDefault="00D73FCC" w:rsidP="00821AE2">
      <w:pPr>
        <w:pStyle w:val="Style5"/>
        <w:widowControl/>
        <w:numPr>
          <w:ilvl w:val="0"/>
          <w:numId w:val="7"/>
        </w:numPr>
        <w:ind w:left="426" w:right="10"/>
        <w:jc w:val="both"/>
        <w:rPr>
          <w:rFonts w:asciiTheme="minorHAnsi" w:hAnsiTheme="minorHAnsi" w:cstheme="minorHAnsi"/>
          <w:sz w:val="20"/>
          <w:szCs w:val="20"/>
        </w:rPr>
      </w:pPr>
      <w:r w:rsidRPr="00226251">
        <w:rPr>
          <w:rFonts w:asciiTheme="minorHAnsi" w:hAnsiTheme="minorHAnsi" w:cstheme="minorHAnsi"/>
          <w:sz w:val="20"/>
          <w:szCs w:val="20"/>
        </w:rPr>
        <w:t>Ustala się następujące terminy usuwania stwierdzonych wad:</w:t>
      </w:r>
    </w:p>
    <w:p w14:paraId="0C3CF929" w14:textId="6F756935" w:rsidR="00D73FCC" w:rsidRPr="00226251" w:rsidRDefault="00D73FCC" w:rsidP="00821AE2">
      <w:pPr>
        <w:pStyle w:val="Style5"/>
        <w:widowControl/>
        <w:numPr>
          <w:ilvl w:val="0"/>
          <w:numId w:val="13"/>
        </w:numPr>
        <w:ind w:right="10"/>
        <w:jc w:val="both"/>
        <w:rPr>
          <w:rFonts w:asciiTheme="minorHAnsi" w:hAnsiTheme="minorHAnsi" w:cstheme="minorHAnsi"/>
          <w:sz w:val="20"/>
          <w:szCs w:val="20"/>
        </w:rPr>
      </w:pPr>
      <w:r w:rsidRPr="00226251">
        <w:rPr>
          <w:rFonts w:asciiTheme="minorHAnsi" w:hAnsiTheme="minorHAnsi" w:cstheme="minorHAnsi"/>
          <w:sz w:val="20"/>
          <w:szCs w:val="20"/>
        </w:rPr>
        <w:t xml:space="preserve">w przypadku wystąpienia wad, które uniemożliwiają korzystanie z obiektu zgodnie z jego przeznaczeniem, narażają Użytkowników na niebezpieczeństwo oraz narażają na uszkodzenie mienia, Wykonawca przystąpi do ich likwidacji nie później niż w następnym dniu po ich zgłoszeniu i zlikwiduje je w terminie nie późniejszym niż wynikający z technologii </w:t>
      </w:r>
      <w:r w:rsidR="001B4FB4" w:rsidRPr="00226251">
        <w:rPr>
          <w:rFonts w:asciiTheme="minorHAnsi" w:hAnsiTheme="minorHAnsi" w:cstheme="minorHAnsi"/>
          <w:sz w:val="20"/>
          <w:szCs w:val="20"/>
        </w:rPr>
        <w:t>prac,</w:t>
      </w:r>
    </w:p>
    <w:p w14:paraId="1A2F407C" w14:textId="500D4843" w:rsidR="00D73FCC" w:rsidRPr="00226251" w:rsidRDefault="00D73FCC" w:rsidP="00821AE2">
      <w:pPr>
        <w:pStyle w:val="Style5"/>
        <w:widowControl/>
        <w:numPr>
          <w:ilvl w:val="0"/>
          <w:numId w:val="13"/>
        </w:numPr>
        <w:ind w:right="10"/>
        <w:jc w:val="both"/>
        <w:rPr>
          <w:rFonts w:asciiTheme="minorHAnsi" w:hAnsiTheme="minorHAnsi" w:cstheme="minorHAnsi"/>
          <w:sz w:val="20"/>
          <w:szCs w:val="20"/>
        </w:rPr>
      </w:pPr>
      <w:r w:rsidRPr="00226251">
        <w:rPr>
          <w:rFonts w:asciiTheme="minorHAnsi" w:hAnsiTheme="minorHAnsi" w:cstheme="minorHAnsi"/>
          <w:sz w:val="20"/>
          <w:szCs w:val="20"/>
        </w:rPr>
        <w:t>w przypadku wystąpienia wad w okresie gwarancji i rękojmi, Wykonawca przystąpi do ich usuwania najpóźniej w terminie 7 dni od daty protokolarnego ich stwierdzenia przez komisję usterkową z udziałem Wykonawcy.</w:t>
      </w:r>
    </w:p>
    <w:p w14:paraId="21C99D6E" w14:textId="289A16E5" w:rsidR="00D73FCC" w:rsidRPr="00226251" w:rsidRDefault="00D73FCC" w:rsidP="00821AE2">
      <w:pPr>
        <w:pStyle w:val="Style5"/>
        <w:widowControl/>
        <w:numPr>
          <w:ilvl w:val="0"/>
          <w:numId w:val="7"/>
        </w:numPr>
        <w:tabs>
          <w:tab w:val="left" w:pos="426"/>
        </w:tabs>
        <w:ind w:left="426" w:right="10"/>
        <w:jc w:val="both"/>
        <w:rPr>
          <w:rFonts w:asciiTheme="minorHAnsi" w:hAnsiTheme="minorHAnsi" w:cstheme="minorHAnsi"/>
          <w:sz w:val="20"/>
          <w:szCs w:val="20"/>
        </w:rPr>
      </w:pPr>
      <w:r w:rsidRPr="00226251">
        <w:rPr>
          <w:rFonts w:asciiTheme="minorHAnsi" w:hAnsiTheme="minorHAnsi" w:cstheme="minorHAnsi"/>
          <w:sz w:val="20"/>
          <w:szCs w:val="20"/>
        </w:rPr>
        <w:t>Wykonawca zobowiązuje się bezzwłocznie usunąć, na własny koszt, wszelkie wady i usterki przedmiotu umowy, materiałów, które ujawnią się w okresie gwarancji i rękojmi. W szczególności Wykonawca, na własny koszt i ryzyko, wymieni, naprawi, uzupełni przedmiot umowy, w tym wszelkie prace, tak, aby były one zgodne z wymogami zawartymi w umowie, normami, przepisami prawa, wiedzą techniczną, jak również, żeby spełniały one wymagane standardy funkcjonowania i niezawodności.</w:t>
      </w:r>
    </w:p>
    <w:p w14:paraId="4EA94A45" w14:textId="77777777" w:rsidR="00D73FCC" w:rsidRPr="00226251" w:rsidRDefault="00D73FCC" w:rsidP="00821AE2">
      <w:pPr>
        <w:pStyle w:val="Style5"/>
        <w:widowControl/>
        <w:numPr>
          <w:ilvl w:val="0"/>
          <w:numId w:val="7"/>
        </w:numPr>
        <w:tabs>
          <w:tab w:val="left" w:pos="426"/>
        </w:tabs>
        <w:ind w:left="426" w:right="10"/>
        <w:jc w:val="both"/>
        <w:rPr>
          <w:rFonts w:asciiTheme="minorHAnsi" w:hAnsiTheme="minorHAnsi" w:cstheme="minorHAnsi"/>
          <w:sz w:val="20"/>
          <w:szCs w:val="20"/>
        </w:rPr>
      </w:pPr>
      <w:r w:rsidRPr="00226251">
        <w:rPr>
          <w:rFonts w:asciiTheme="minorHAnsi" w:hAnsiTheme="minorHAnsi" w:cstheme="minorHAnsi"/>
          <w:sz w:val="20"/>
          <w:szCs w:val="20"/>
        </w:rPr>
        <w:t xml:space="preserve">Wykonawca będzie zobowiązany usunąć wszelkie wady lub usterki w terminach ustalonych przez Komisję usterkową powołaną przez Zamawiającego i zgodnie z zasadami szczegółowo opisanymi w Karcie gwarancyjnej. W wypadku </w:t>
      </w:r>
      <w:proofErr w:type="gramStart"/>
      <w:r w:rsidRPr="00226251">
        <w:rPr>
          <w:rFonts w:asciiTheme="minorHAnsi" w:hAnsiTheme="minorHAnsi" w:cstheme="minorHAnsi"/>
          <w:sz w:val="20"/>
          <w:szCs w:val="20"/>
        </w:rPr>
        <w:t>nie przystąpienia</w:t>
      </w:r>
      <w:proofErr w:type="gramEnd"/>
      <w:r w:rsidRPr="00226251">
        <w:rPr>
          <w:rFonts w:asciiTheme="minorHAnsi" w:hAnsiTheme="minorHAnsi" w:cstheme="minorHAnsi"/>
          <w:sz w:val="20"/>
          <w:szCs w:val="20"/>
        </w:rPr>
        <w:t xml:space="preserve"> przez Wykonawcę do usuwania wad lub usterek, lub nie usunięcia ich przez Wykonawcę w terminie wynikającym z wyżej wymienionych zasad, Zamawiający ma prawo zlecić ich usunięcie innemu podmiotowi na koszt i ryzyko Wykonawcy, zachowując prawo wynikające z gwarancji i rękojmi. </w:t>
      </w:r>
    </w:p>
    <w:p w14:paraId="4F931394" w14:textId="77777777" w:rsidR="00D73FCC" w:rsidRPr="00226251" w:rsidRDefault="00D73FCC" w:rsidP="00821AE2">
      <w:pPr>
        <w:pStyle w:val="Style5"/>
        <w:widowControl/>
        <w:numPr>
          <w:ilvl w:val="0"/>
          <w:numId w:val="7"/>
        </w:numPr>
        <w:tabs>
          <w:tab w:val="left" w:pos="426"/>
        </w:tabs>
        <w:ind w:left="426" w:right="10"/>
        <w:jc w:val="both"/>
        <w:rPr>
          <w:rStyle w:val="FontStyle18"/>
          <w:rFonts w:asciiTheme="minorHAnsi" w:hAnsiTheme="minorHAnsi" w:cstheme="minorHAnsi"/>
          <w:sz w:val="20"/>
          <w:szCs w:val="20"/>
        </w:rPr>
      </w:pPr>
      <w:r w:rsidRPr="00226251">
        <w:rPr>
          <w:rFonts w:asciiTheme="minorHAnsi" w:hAnsiTheme="minorHAnsi" w:cstheme="minorHAnsi"/>
          <w:sz w:val="20"/>
          <w:szCs w:val="20"/>
        </w:rPr>
        <w:t>Dla wad usuniętych w okresie gwarancji i rękojmi termin gwarancji i rękojmi dla tego zakresu robót biegnie od nowa.</w:t>
      </w:r>
    </w:p>
    <w:p w14:paraId="5862FECA" w14:textId="2284006F" w:rsidR="00D73FCC" w:rsidRPr="00226251" w:rsidRDefault="00D73FCC" w:rsidP="008E217E">
      <w:pPr>
        <w:pStyle w:val="Style5"/>
        <w:widowControl/>
        <w:ind w:right="10"/>
        <w:jc w:val="center"/>
        <w:rPr>
          <w:rStyle w:val="FontStyle17"/>
          <w:rFonts w:asciiTheme="minorHAnsi" w:hAnsiTheme="minorHAnsi" w:cstheme="minorHAnsi"/>
          <w:b/>
          <w:sz w:val="20"/>
          <w:szCs w:val="20"/>
        </w:rPr>
      </w:pPr>
      <w:r w:rsidRPr="00226251">
        <w:rPr>
          <w:rStyle w:val="FontStyle18"/>
          <w:rFonts w:asciiTheme="minorHAnsi" w:hAnsiTheme="minorHAnsi" w:cstheme="minorHAnsi"/>
          <w:sz w:val="20"/>
          <w:szCs w:val="20"/>
        </w:rPr>
        <w:t>§ 1</w:t>
      </w:r>
      <w:r w:rsidR="00FB2AB4" w:rsidRPr="00226251">
        <w:rPr>
          <w:rStyle w:val="FontStyle18"/>
          <w:rFonts w:asciiTheme="minorHAnsi" w:hAnsiTheme="minorHAnsi" w:cstheme="minorHAnsi"/>
          <w:sz w:val="20"/>
          <w:szCs w:val="20"/>
        </w:rPr>
        <w:t>6</w:t>
      </w:r>
    </w:p>
    <w:p w14:paraId="68D5660B" w14:textId="45ACAFA7" w:rsidR="00D73FCC" w:rsidRPr="00226251" w:rsidRDefault="008E217E" w:rsidP="008E217E">
      <w:pPr>
        <w:pStyle w:val="Style5"/>
        <w:widowControl/>
        <w:ind w:right="10"/>
        <w:jc w:val="center"/>
        <w:rPr>
          <w:rFonts w:asciiTheme="minorHAnsi" w:hAnsiTheme="minorHAnsi" w:cstheme="minorHAnsi"/>
          <w:sz w:val="20"/>
          <w:szCs w:val="20"/>
        </w:rPr>
      </w:pPr>
      <w:r w:rsidRPr="00226251">
        <w:rPr>
          <w:rStyle w:val="FontStyle17"/>
          <w:rFonts w:asciiTheme="minorHAnsi" w:hAnsiTheme="minorHAnsi" w:cstheme="minorHAnsi"/>
          <w:b/>
          <w:sz w:val="20"/>
          <w:szCs w:val="20"/>
        </w:rPr>
        <w:t>Kary umowne</w:t>
      </w:r>
      <w:r w:rsidR="00D73FCC" w:rsidRPr="00226251">
        <w:rPr>
          <w:rFonts w:asciiTheme="minorHAnsi" w:hAnsiTheme="minorHAnsi" w:cstheme="minorHAnsi"/>
          <w:sz w:val="20"/>
          <w:szCs w:val="20"/>
        </w:rPr>
        <w:br/>
      </w:r>
    </w:p>
    <w:p w14:paraId="5DB8ABF4" w14:textId="77777777" w:rsidR="00D73FCC" w:rsidRPr="00226251" w:rsidRDefault="00D73FCC" w:rsidP="00821AE2">
      <w:pPr>
        <w:pStyle w:val="Style5"/>
        <w:widowControl/>
        <w:numPr>
          <w:ilvl w:val="0"/>
          <w:numId w:val="9"/>
        </w:numPr>
        <w:ind w:left="426"/>
        <w:rPr>
          <w:rFonts w:asciiTheme="minorHAnsi" w:hAnsiTheme="minorHAnsi" w:cstheme="minorHAnsi"/>
          <w:sz w:val="20"/>
          <w:szCs w:val="20"/>
        </w:rPr>
      </w:pPr>
      <w:r w:rsidRPr="00226251">
        <w:rPr>
          <w:rFonts w:asciiTheme="minorHAnsi" w:hAnsiTheme="minorHAnsi" w:cstheme="minorHAnsi"/>
          <w:sz w:val="20"/>
          <w:szCs w:val="20"/>
        </w:rPr>
        <w:t>Wykonawca zapłaci Zamawiającemu karę umowną w razie:</w:t>
      </w:r>
    </w:p>
    <w:p w14:paraId="10A9A86E" w14:textId="7635E550" w:rsidR="00D73FCC" w:rsidRPr="00226251" w:rsidRDefault="00D73FCC" w:rsidP="00821AE2">
      <w:pPr>
        <w:pStyle w:val="Style5"/>
        <w:widowControl/>
        <w:numPr>
          <w:ilvl w:val="0"/>
          <w:numId w:val="11"/>
        </w:numPr>
        <w:jc w:val="both"/>
        <w:rPr>
          <w:rFonts w:asciiTheme="minorHAnsi" w:hAnsiTheme="minorHAnsi" w:cstheme="minorHAnsi"/>
          <w:sz w:val="20"/>
          <w:szCs w:val="20"/>
        </w:rPr>
      </w:pPr>
      <w:r w:rsidRPr="00226251">
        <w:rPr>
          <w:rFonts w:asciiTheme="minorHAnsi" w:hAnsiTheme="minorHAnsi" w:cstheme="minorHAnsi"/>
          <w:sz w:val="20"/>
          <w:szCs w:val="20"/>
        </w:rPr>
        <w:t xml:space="preserve">zwłoki Wykonawcy w wykonaniu przedmiotu umowy (odbioru) w wysokości </w:t>
      </w:r>
      <w:r w:rsidR="0071578D" w:rsidRPr="00226251">
        <w:rPr>
          <w:rFonts w:asciiTheme="minorHAnsi" w:hAnsiTheme="minorHAnsi" w:cstheme="minorHAnsi"/>
          <w:sz w:val="20"/>
          <w:szCs w:val="20"/>
        </w:rPr>
        <w:t>0,</w:t>
      </w:r>
      <w:r w:rsidR="00DD511C" w:rsidRPr="00226251">
        <w:rPr>
          <w:rFonts w:asciiTheme="minorHAnsi" w:hAnsiTheme="minorHAnsi" w:cstheme="minorHAnsi"/>
          <w:sz w:val="20"/>
          <w:szCs w:val="20"/>
        </w:rPr>
        <w:t>02</w:t>
      </w:r>
      <w:r w:rsidR="00606A77" w:rsidRPr="00226251">
        <w:rPr>
          <w:rFonts w:asciiTheme="minorHAnsi" w:hAnsiTheme="minorHAnsi" w:cstheme="minorHAnsi"/>
          <w:sz w:val="20"/>
          <w:szCs w:val="20"/>
        </w:rPr>
        <w:t xml:space="preserve"> </w:t>
      </w:r>
      <w:r w:rsidRPr="00226251">
        <w:rPr>
          <w:rFonts w:asciiTheme="minorHAnsi" w:hAnsiTheme="minorHAnsi" w:cstheme="minorHAnsi"/>
          <w:sz w:val="20"/>
          <w:szCs w:val="20"/>
        </w:rPr>
        <w:t xml:space="preserve">% wynagrodzenia umownego brutto określonego w § </w:t>
      </w:r>
      <w:r w:rsidR="00DD511C" w:rsidRPr="00226251">
        <w:rPr>
          <w:rFonts w:asciiTheme="minorHAnsi" w:hAnsiTheme="minorHAnsi" w:cstheme="minorHAnsi"/>
          <w:sz w:val="20"/>
          <w:szCs w:val="20"/>
        </w:rPr>
        <w:t>8</w:t>
      </w:r>
      <w:r w:rsidRPr="00226251">
        <w:rPr>
          <w:rFonts w:asciiTheme="minorHAnsi" w:hAnsiTheme="minorHAnsi" w:cstheme="minorHAnsi"/>
          <w:sz w:val="20"/>
          <w:szCs w:val="20"/>
        </w:rPr>
        <w:t xml:space="preserve"> ust. 1 niniejszej umowy licząc za każdy dzień zwłoki,</w:t>
      </w:r>
    </w:p>
    <w:p w14:paraId="57AF2FF1" w14:textId="1D6B606B" w:rsidR="00D73FCC" w:rsidRPr="00226251" w:rsidRDefault="00D73FCC" w:rsidP="00821AE2">
      <w:pPr>
        <w:pStyle w:val="Style5"/>
        <w:widowControl/>
        <w:numPr>
          <w:ilvl w:val="0"/>
          <w:numId w:val="11"/>
        </w:numPr>
        <w:jc w:val="both"/>
        <w:rPr>
          <w:rFonts w:asciiTheme="minorHAnsi" w:hAnsiTheme="minorHAnsi" w:cstheme="minorHAnsi"/>
          <w:sz w:val="20"/>
          <w:szCs w:val="20"/>
        </w:rPr>
      </w:pPr>
      <w:r w:rsidRPr="00226251">
        <w:rPr>
          <w:rFonts w:asciiTheme="minorHAnsi" w:hAnsiTheme="minorHAnsi" w:cstheme="minorHAnsi"/>
          <w:sz w:val="20"/>
          <w:szCs w:val="20"/>
        </w:rPr>
        <w:t xml:space="preserve">zwłoki w usuwaniu wad ujawnionych w okresie gwarancji i rękojmi w wysokości </w:t>
      </w:r>
      <w:r w:rsidR="0071578D" w:rsidRPr="00226251">
        <w:rPr>
          <w:rFonts w:asciiTheme="minorHAnsi" w:hAnsiTheme="minorHAnsi" w:cstheme="minorHAnsi"/>
          <w:sz w:val="20"/>
          <w:szCs w:val="20"/>
        </w:rPr>
        <w:t>0,</w:t>
      </w:r>
      <w:r w:rsidR="00DD511C" w:rsidRPr="00226251">
        <w:rPr>
          <w:rFonts w:asciiTheme="minorHAnsi" w:hAnsiTheme="minorHAnsi" w:cstheme="minorHAnsi"/>
          <w:sz w:val="20"/>
          <w:szCs w:val="20"/>
        </w:rPr>
        <w:t>02</w:t>
      </w:r>
      <w:r w:rsidRPr="00226251">
        <w:rPr>
          <w:rFonts w:asciiTheme="minorHAnsi" w:hAnsiTheme="minorHAnsi" w:cstheme="minorHAnsi"/>
          <w:sz w:val="20"/>
          <w:szCs w:val="20"/>
        </w:rPr>
        <w:t xml:space="preserve"> % wynagrodzenia umownego brutto określonego w § </w:t>
      </w:r>
      <w:r w:rsidR="00DD511C" w:rsidRPr="00226251">
        <w:rPr>
          <w:rFonts w:asciiTheme="minorHAnsi" w:hAnsiTheme="minorHAnsi" w:cstheme="minorHAnsi"/>
          <w:sz w:val="20"/>
          <w:szCs w:val="20"/>
        </w:rPr>
        <w:t>8</w:t>
      </w:r>
      <w:r w:rsidRPr="00226251">
        <w:rPr>
          <w:rFonts w:asciiTheme="minorHAnsi" w:hAnsiTheme="minorHAnsi" w:cstheme="minorHAnsi"/>
          <w:sz w:val="20"/>
          <w:szCs w:val="20"/>
        </w:rPr>
        <w:t xml:space="preserve"> ust. 1 niniejszej Umowy, za każdy dzień zwłoki liczonego od dnia wyznaczonego na usunięcie wad,</w:t>
      </w:r>
    </w:p>
    <w:p w14:paraId="76CF224A" w14:textId="74508946" w:rsidR="00D73FCC" w:rsidRPr="00226251" w:rsidRDefault="00D73FCC" w:rsidP="00821AE2">
      <w:pPr>
        <w:pStyle w:val="Style5"/>
        <w:widowControl/>
        <w:numPr>
          <w:ilvl w:val="0"/>
          <w:numId w:val="11"/>
        </w:numPr>
        <w:jc w:val="both"/>
        <w:rPr>
          <w:rFonts w:asciiTheme="minorHAnsi" w:hAnsiTheme="minorHAnsi" w:cstheme="minorHAnsi"/>
          <w:sz w:val="20"/>
          <w:szCs w:val="20"/>
        </w:rPr>
      </w:pPr>
      <w:r w:rsidRPr="00226251">
        <w:rPr>
          <w:rFonts w:asciiTheme="minorHAnsi" w:hAnsiTheme="minorHAnsi" w:cstheme="minorHAnsi"/>
          <w:sz w:val="20"/>
          <w:szCs w:val="20"/>
        </w:rPr>
        <w:t xml:space="preserve">zwłoki w usunięciu wad stwierdzonych przy odbiorze prac objętych umową w wysokości </w:t>
      </w:r>
      <w:r w:rsidR="00E31ADA" w:rsidRPr="00226251">
        <w:rPr>
          <w:rFonts w:asciiTheme="minorHAnsi" w:hAnsiTheme="minorHAnsi" w:cstheme="minorHAnsi"/>
          <w:sz w:val="20"/>
          <w:szCs w:val="20"/>
        </w:rPr>
        <w:t>0,</w:t>
      </w:r>
      <w:r w:rsidR="00DD511C" w:rsidRPr="00226251">
        <w:rPr>
          <w:rFonts w:asciiTheme="minorHAnsi" w:hAnsiTheme="minorHAnsi" w:cstheme="minorHAnsi"/>
          <w:sz w:val="20"/>
          <w:szCs w:val="20"/>
        </w:rPr>
        <w:t>02</w:t>
      </w:r>
      <w:r w:rsidRPr="00226251">
        <w:rPr>
          <w:rFonts w:asciiTheme="minorHAnsi" w:hAnsiTheme="minorHAnsi" w:cstheme="minorHAnsi"/>
          <w:sz w:val="20"/>
          <w:szCs w:val="20"/>
        </w:rPr>
        <w:t xml:space="preserve"> % wynagrodzenia umownego brutto określonego w § </w:t>
      </w:r>
      <w:r w:rsidR="00DD511C" w:rsidRPr="00226251">
        <w:rPr>
          <w:rFonts w:asciiTheme="minorHAnsi" w:hAnsiTheme="minorHAnsi" w:cstheme="minorHAnsi"/>
          <w:sz w:val="20"/>
          <w:szCs w:val="20"/>
        </w:rPr>
        <w:t>8</w:t>
      </w:r>
      <w:r w:rsidR="00606A77" w:rsidRPr="00226251">
        <w:rPr>
          <w:rFonts w:asciiTheme="minorHAnsi" w:hAnsiTheme="minorHAnsi" w:cstheme="minorHAnsi"/>
          <w:sz w:val="20"/>
          <w:szCs w:val="20"/>
        </w:rPr>
        <w:t xml:space="preserve"> </w:t>
      </w:r>
      <w:r w:rsidRPr="00226251">
        <w:rPr>
          <w:rFonts w:asciiTheme="minorHAnsi" w:hAnsiTheme="minorHAnsi" w:cstheme="minorHAnsi"/>
          <w:sz w:val="20"/>
          <w:szCs w:val="20"/>
        </w:rPr>
        <w:t>ust. 1 niniejszej Umowy za każdy dzień zwłoki, licząc od daty wyznaczonej przez Zamawiającego na usunięcie wad,</w:t>
      </w:r>
    </w:p>
    <w:p w14:paraId="4A2F40C9" w14:textId="23CA3ECA" w:rsidR="00DD511C" w:rsidRPr="00226251" w:rsidRDefault="00DD511C" w:rsidP="00821AE2">
      <w:pPr>
        <w:pStyle w:val="Style5"/>
        <w:widowControl/>
        <w:numPr>
          <w:ilvl w:val="0"/>
          <w:numId w:val="11"/>
        </w:numPr>
        <w:jc w:val="both"/>
        <w:rPr>
          <w:rFonts w:asciiTheme="minorHAnsi" w:hAnsiTheme="minorHAnsi" w:cstheme="minorHAnsi"/>
          <w:sz w:val="20"/>
          <w:szCs w:val="20"/>
        </w:rPr>
      </w:pPr>
      <w:r w:rsidRPr="00226251">
        <w:rPr>
          <w:rFonts w:asciiTheme="minorHAnsi" w:hAnsiTheme="minorHAnsi" w:cstheme="minorHAnsi"/>
          <w:sz w:val="20"/>
          <w:szCs w:val="20"/>
        </w:rPr>
        <w:t xml:space="preserve"> za zwłokę w wykonaniu innych zobowiązań Wykonawcy wynikających z umowy dla których w umowie podane są terminy, w wysokości 0,2 % wynagrodzenia umownego brutto określonego w § 8 ust. 1 za każdy dzień zwłoki z przyczyn leżących po stronie Wykonawcy liczony od dnia wyznaczonego na wykonanie zobowiązania,</w:t>
      </w:r>
    </w:p>
    <w:p w14:paraId="036366C0" w14:textId="7EE59E31" w:rsidR="00D73FCC" w:rsidRPr="00226251" w:rsidRDefault="00D73FCC" w:rsidP="00821AE2">
      <w:pPr>
        <w:pStyle w:val="Style5"/>
        <w:widowControl/>
        <w:numPr>
          <w:ilvl w:val="0"/>
          <w:numId w:val="11"/>
        </w:numPr>
        <w:jc w:val="both"/>
        <w:rPr>
          <w:rFonts w:asciiTheme="minorHAnsi" w:hAnsiTheme="minorHAnsi" w:cstheme="minorHAnsi"/>
          <w:sz w:val="20"/>
          <w:szCs w:val="20"/>
        </w:rPr>
      </w:pPr>
      <w:r w:rsidRPr="00226251">
        <w:rPr>
          <w:rFonts w:asciiTheme="minorHAnsi" w:hAnsiTheme="minorHAnsi" w:cstheme="minorHAnsi"/>
          <w:sz w:val="20"/>
          <w:szCs w:val="20"/>
        </w:rPr>
        <w:t xml:space="preserve">odstąpienia od umowy przez którąkolwiek ze Stron z przyczyn leżących po stronie Wykonawcy w wysokości </w:t>
      </w:r>
      <w:r w:rsidR="00DD511C" w:rsidRPr="00226251">
        <w:rPr>
          <w:rFonts w:asciiTheme="minorHAnsi" w:hAnsiTheme="minorHAnsi" w:cstheme="minorHAnsi"/>
          <w:sz w:val="20"/>
          <w:szCs w:val="20"/>
        </w:rPr>
        <w:t>1</w:t>
      </w:r>
      <w:r w:rsidRPr="00226251">
        <w:rPr>
          <w:rFonts w:asciiTheme="minorHAnsi" w:hAnsiTheme="minorHAnsi" w:cstheme="minorHAnsi"/>
          <w:sz w:val="20"/>
          <w:szCs w:val="20"/>
        </w:rPr>
        <w:t xml:space="preserve">0 % wynagrodzenia umownego brutto określonego w § </w:t>
      </w:r>
      <w:r w:rsidR="00DD511C" w:rsidRPr="00226251">
        <w:rPr>
          <w:rFonts w:asciiTheme="minorHAnsi" w:hAnsiTheme="minorHAnsi" w:cstheme="minorHAnsi"/>
          <w:sz w:val="20"/>
          <w:szCs w:val="20"/>
        </w:rPr>
        <w:t>8</w:t>
      </w:r>
      <w:r w:rsidRPr="00226251">
        <w:rPr>
          <w:rFonts w:asciiTheme="minorHAnsi" w:hAnsiTheme="minorHAnsi" w:cstheme="minorHAnsi"/>
          <w:sz w:val="20"/>
          <w:szCs w:val="20"/>
        </w:rPr>
        <w:t xml:space="preserve"> ust. 1 niniejszej Umowy.</w:t>
      </w:r>
    </w:p>
    <w:p w14:paraId="17697C97" w14:textId="42DC6317" w:rsidR="00D73FCC" w:rsidRPr="00226251" w:rsidRDefault="00D73FCC" w:rsidP="00821AE2">
      <w:pPr>
        <w:pStyle w:val="Style5"/>
        <w:widowControl/>
        <w:numPr>
          <w:ilvl w:val="0"/>
          <w:numId w:val="9"/>
        </w:numPr>
        <w:ind w:left="426"/>
        <w:jc w:val="both"/>
        <w:rPr>
          <w:rFonts w:asciiTheme="minorHAnsi" w:hAnsiTheme="minorHAnsi" w:cstheme="minorHAnsi"/>
          <w:sz w:val="20"/>
          <w:szCs w:val="20"/>
        </w:rPr>
      </w:pPr>
      <w:r w:rsidRPr="00226251">
        <w:rPr>
          <w:rFonts w:asciiTheme="minorHAnsi" w:hAnsiTheme="minorHAnsi" w:cstheme="minorHAnsi"/>
          <w:sz w:val="20"/>
          <w:szCs w:val="20"/>
        </w:rPr>
        <w:t xml:space="preserve">Zamawiający zapłaci Wykonawcy karę umowną w razie odstąpienia od umowy przez Wykonawcę z przyczyn </w:t>
      </w:r>
      <w:r w:rsidR="00DD511C" w:rsidRPr="00226251">
        <w:rPr>
          <w:rFonts w:asciiTheme="minorHAnsi" w:hAnsiTheme="minorHAnsi" w:cstheme="minorHAnsi"/>
          <w:sz w:val="20"/>
          <w:szCs w:val="20"/>
        </w:rPr>
        <w:t>leżących po stronie</w:t>
      </w:r>
      <w:r w:rsidRPr="00226251">
        <w:rPr>
          <w:rFonts w:asciiTheme="minorHAnsi" w:hAnsiTheme="minorHAnsi" w:cstheme="minorHAnsi"/>
          <w:sz w:val="20"/>
          <w:szCs w:val="20"/>
        </w:rPr>
        <w:t xml:space="preserve"> Zamawiającego, w wysokości </w:t>
      </w:r>
      <w:r w:rsidR="00DD511C" w:rsidRPr="00226251">
        <w:rPr>
          <w:rFonts w:asciiTheme="minorHAnsi" w:hAnsiTheme="minorHAnsi" w:cstheme="minorHAnsi"/>
          <w:sz w:val="20"/>
          <w:szCs w:val="20"/>
        </w:rPr>
        <w:t>1</w:t>
      </w:r>
      <w:r w:rsidRPr="00226251">
        <w:rPr>
          <w:rFonts w:asciiTheme="minorHAnsi" w:hAnsiTheme="minorHAnsi" w:cstheme="minorHAnsi"/>
          <w:sz w:val="20"/>
          <w:szCs w:val="20"/>
        </w:rPr>
        <w:t xml:space="preserve">0 % wynagrodzenia brutto określonego w § </w:t>
      </w:r>
      <w:r w:rsidR="00DD511C" w:rsidRPr="00226251">
        <w:rPr>
          <w:rFonts w:asciiTheme="minorHAnsi" w:hAnsiTheme="minorHAnsi" w:cstheme="minorHAnsi"/>
          <w:sz w:val="20"/>
          <w:szCs w:val="20"/>
        </w:rPr>
        <w:t>8</w:t>
      </w:r>
      <w:r w:rsidRPr="00226251">
        <w:rPr>
          <w:rFonts w:asciiTheme="minorHAnsi" w:hAnsiTheme="minorHAnsi" w:cstheme="minorHAnsi"/>
          <w:sz w:val="20"/>
          <w:szCs w:val="20"/>
        </w:rPr>
        <w:t xml:space="preserve"> ust. 1 niniejszej Umowy</w:t>
      </w:r>
      <w:r w:rsidR="00DD511C" w:rsidRPr="00226251">
        <w:rPr>
          <w:rFonts w:asciiTheme="minorHAnsi" w:hAnsiTheme="minorHAnsi" w:cstheme="minorHAnsi"/>
          <w:sz w:val="20"/>
          <w:szCs w:val="20"/>
        </w:rPr>
        <w:t xml:space="preserve"> w części świadczenia umownego, które nie zostało spełnione</w:t>
      </w:r>
      <w:r w:rsidRPr="00226251">
        <w:rPr>
          <w:rFonts w:asciiTheme="minorHAnsi" w:hAnsiTheme="minorHAnsi" w:cstheme="minorHAnsi"/>
          <w:sz w:val="20"/>
          <w:szCs w:val="20"/>
        </w:rPr>
        <w:t>.</w:t>
      </w:r>
    </w:p>
    <w:p w14:paraId="44DD601B" w14:textId="0D26E1FA" w:rsidR="00D73FCC" w:rsidRPr="00226251" w:rsidRDefault="00D73FCC" w:rsidP="00821AE2">
      <w:pPr>
        <w:pStyle w:val="Style5"/>
        <w:widowControl/>
        <w:numPr>
          <w:ilvl w:val="0"/>
          <w:numId w:val="9"/>
        </w:numPr>
        <w:ind w:left="426"/>
        <w:jc w:val="both"/>
        <w:rPr>
          <w:rFonts w:asciiTheme="minorHAnsi" w:hAnsiTheme="minorHAnsi" w:cstheme="minorHAnsi"/>
          <w:sz w:val="20"/>
          <w:szCs w:val="20"/>
        </w:rPr>
      </w:pPr>
      <w:r w:rsidRPr="00226251">
        <w:rPr>
          <w:rFonts w:asciiTheme="minorHAnsi" w:hAnsiTheme="minorHAnsi" w:cstheme="minorHAnsi"/>
          <w:sz w:val="20"/>
          <w:szCs w:val="20"/>
        </w:rPr>
        <w:t xml:space="preserve">Niezależnie od kar umownych </w:t>
      </w:r>
      <w:r w:rsidR="009453AC" w:rsidRPr="00226251">
        <w:rPr>
          <w:rFonts w:asciiTheme="minorHAnsi" w:hAnsiTheme="minorHAnsi" w:cstheme="minorHAnsi"/>
          <w:sz w:val="20"/>
          <w:szCs w:val="20"/>
        </w:rPr>
        <w:t>S</w:t>
      </w:r>
      <w:r w:rsidRPr="00226251">
        <w:rPr>
          <w:rFonts w:asciiTheme="minorHAnsi" w:hAnsiTheme="minorHAnsi" w:cstheme="minorHAnsi"/>
          <w:sz w:val="20"/>
          <w:szCs w:val="20"/>
        </w:rPr>
        <w:t xml:space="preserve">trony mogą dochodzić odszkodowania uzupełniającego na zasadach ogólnych w </w:t>
      </w:r>
      <w:proofErr w:type="gramStart"/>
      <w:r w:rsidRPr="00226251">
        <w:rPr>
          <w:rFonts w:asciiTheme="minorHAnsi" w:hAnsiTheme="minorHAnsi" w:cstheme="minorHAnsi"/>
          <w:sz w:val="20"/>
          <w:szCs w:val="20"/>
        </w:rPr>
        <w:t>przypadku</w:t>
      </w:r>
      <w:proofErr w:type="gramEnd"/>
      <w:r w:rsidRPr="00226251">
        <w:rPr>
          <w:rFonts w:asciiTheme="minorHAnsi" w:hAnsiTheme="minorHAnsi" w:cstheme="minorHAnsi"/>
          <w:sz w:val="20"/>
          <w:szCs w:val="20"/>
        </w:rPr>
        <w:t xml:space="preserve"> gdy szkoda przekracza wysokość kar umownych.</w:t>
      </w:r>
    </w:p>
    <w:p w14:paraId="7BBCCEEF" w14:textId="77777777" w:rsidR="00D73FCC" w:rsidRPr="00226251" w:rsidRDefault="00D73FCC" w:rsidP="00821AE2">
      <w:pPr>
        <w:pStyle w:val="Style5"/>
        <w:widowControl/>
        <w:numPr>
          <w:ilvl w:val="0"/>
          <w:numId w:val="9"/>
        </w:numPr>
        <w:ind w:left="426"/>
        <w:jc w:val="both"/>
        <w:rPr>
          <w:rFonts w:asciiTheme="minorHAnsi" w:hAnsiTheme="minorHAnsi" w:cstheme="minorHAnsi"/>
          <w:sz w:val="20"/>
          <w:szCs w:val="20"/>
        </w:rPr>
      </w:pPr>
      <w:r w:rsidRPr="00226251">
        <w:rPr>
          <w:rFonts w:asciiTheme="minorHAnsi" w:hAnsiTheme="minorHAnsi" w:cstheme="minorHAnsi"/>
          <w:sz w:val="20"/>
          <w:szCs w:val="20"/>
        </w:rPr>
        <w:t>Strony ustalają, że roszczenie o zapłatę kar umownych z tytułu zwłoki ustalonych za każdy dzień zwłoki staje się wymagalne:</w:t>
      </w:r>
    </w:p>
    <w:p w14:paraId="155BB2F1" w14:textId="77777777" w:rsidR="00D73FCC" w:rsidRPr="00226251" w:rsidRDefault="00D73FCC" w:rsidP="00821AE2">
      <w:pPr>
        <w:pStyle w:val="Style5"/>
        <w:widowControl/>
        <w:numPr>
          <w:ilvl w:val="0"/>
          <w:numId w:val="6"/>
        </w:numPr>
        <w:rPr>
          <w:rFonts w:asciiTheme="minorHAnsi" w:hAnsiTheme="minorHAnsi" w:cstheme="minorHAnsi"/>
          <w:sz w:val="20"/>
          <w:szCs w:val="20"/>
        </w:rPr>
      </w:pPr>
      <w:r w:rsidRPr="00226251">
        <w:rPr>
          <w:rFonts w:asciiTheme="minorHAnsi" w:hAnsiTheme="minorHAnsi" w:cstheme="minorHAnsi"/>
          <w:sz w:val="20"/>
          <w:szCs w:val="20"/>
        </w:rPr>
        <w:t>za pierwszy rozpoczęty dzień zwłoki w tym dniu,</w:t>
      </w:r>
    </w:p>
    <w:p w14:paraId="79EC94CC" w14:textId="77777777" w:rsidR="00D73FCC" w:rsidRPr="00226251" w:rsidRDefault="00D73FCC" w:rsidP="00821AE2">
      <w:pPr>
        <w:pStyle w:val="Style5"/>
        <w:widowControl/>
        <w:numPr>
          <w:ilvl w:val="0"/>
          <w:numId w:val="6"/>
        </w:numPr>
        <w:rPr>
          <w:rFonts w:asciiTheme="minorHAnsi" w:hAnsiTheme="minorHAnsi" w:cstheme="minorHAnsi"/>
          <w:sz w:val="20"/>
          <w:szCs w:val="20"/>
        </w:rPr>
      </w:pPr>
      <w:r w:rsidRPr="00226251">
        <w:rPr>
          <w:rFonts w:asciiTheme="minorHAnsi" w:hAnsiTheme="minorHAnsi" w:cstheme="minorHAnsi"/>
          <w:sz w:val="20"/>
          <w:szCs w:val="20"/>
        </w:rPr>
        <w:t>za każdy następny dzień zwłoki odpowiednio w każdym z tych dni.</w:t>
      </w:r>
    </w:p>
    <w:p w14:paraId="041560BB" w14:textId="07A2DBBF" w:rsidR="00D73FCC" w:rsidRPr="00226251" w:rsidRDefault="00D73FCC" w:rsidP="00821AE2">
      <w:pPr>
        <w:pStyle w:val="Style5"/>
        <w:widowControl/>
        <w:numPr>
          <w:ilvl w:val="0"/>
          <w:numId w:val="9"/>
        </w:numPr>
        <w:ind w:left="426"/>
        <w:rPr>
          <w:rFonts w:asciiTheme="minorHAnsi" w:hAnsiTheme="minorHAnsi" w:cstheme="minorHAnsi"/>
          <w:b/>
          <w:sz w:val="20"/>
          <w:szCs w:val="20"/>
        </w:rPr>
      </w:pPr>
      <w:r w:rsidRPr="00226251">
        <w:rPr>
          <w:rFonts w:asciiTheme="minorHAnsi" w:hAnsiTheme="minorHAnsi" w:cstheme="minorHAnsi"/>
          <w:sz w:val="20"/>
          <w:szCs w:val="20"/>
        </w:rPr>
        <w:t>Kary umowne mogą być potrącone z faktury za wykonane roboty.</w:t>
      </w:r>
      <w:r w:rsidR="00D83CB2">
        <w:rPr>
          <w:rFonts w:asciiTheme="minorHAnsi" w:hAnsiTheme="minorHAnsi" w:cstheme="minorHAnsi"/>
          <w:sz w:val="20"/>
          <w:szCs w:val="20"/>
        </w:rPr>
        <w:br/>
      </w:r>
    </w:p>
    <w:p w14:paraId="432C9AE8" w14:textId="3F790963" w:rsidR="00D73FCC" w:rsidRPr="00226251" w:rsidRDefault="00D73FCC" w:rsidP="0009524C">
      <w:pPr>
        <w:pStyle w:val="Standard"/>
        <w:spacing w:after="240"/>
        <w:ind w:left="0" w:right="0" w:firstLine="0"/>
        <w:jc w:val="center"/>
        <w:rPr>
          <w:rFonts w:asciiTheme="minorHAnsi" w:hAnsiTheme="minorHAnsi" w:cstheme="minorHAnsi"/>
          <w:b/>
          <w:sz w:val="20"/>
          <w:szCs w:val="20"/>
          <w:lang w:val="pl-PL"/>
        </w:rPr>
      </w:pPr>
      <w:r w:rsidRPr="00226251">
        <w:rPr>
          <w:rFonts w:asciiTheme="minorHAnsi" w:hAnsiTheme="minorHAnsi" w:cstheme="minorHAnsi"/>
          <w:b/>
          <w:sz w:val="20"/>
          <w:szCs w:val="20"/>
          <w:lang w:val="pl-PL" w:eastAsia="ar-SA" w:bidi="ar-SA"/>
        </w:rPr>
        <w:t>§</w:t>
      </w:r>
      <w:r w:rsidR="00A3155B" w:rsidRPr="00226251">
        <w:rPr>
          <w:rFonts w:asciiTheme="minorHAnsi" w:hAnsiTheme="minorHAnsi" w:cstheme="minorHAnsi"/>
          <w:b/>
          <w:sz w:val="20"/>
          <w:szCs w:val="20"/>
          <w:lang w:val="pl-PL" w:eastAsia="ar-SA" w:bidi="ar-SA"/>
        </w:rPr>
        <w:t xml:space="preserve"> </w:t>
      </w:r>
      <w:r w:rsidR="00430F2A" w:rsidRPr="00226251">
        <w:rPr>
          <w:rFonts w:asciiTheme="minorHAnsi" w:hAnsiTheme="minorHAnsi" w:cstheme="minorHAnsi"/>
          <w:b/>
          <w:sz w:val="20"/>
          <w:szCs w:val="20"/>
          <w:lang w:val="pl-PL" w:eastAsia="ar-SA" w:bidi="ar-SA"/>
        </w:rPr>
        <w:t>1</w:t>
      </w:r>
      <w:r w:rsidR="00A3155B" w:rsidRPr="00226251">
        <w:rPr>
          <w:rFonts w:asciiTheme="minorHAnsi" w:hAnsiTheme="minorHAnsi" w:cstheme="minorHAnsi"/>
          <w:b/>
          <w:sz w:val="20"/>
          <w:szCs w:val="20"/>
          <w:lang w:val="pl-PL" w:eastAsia="ar-SA" w:bidi="ar-SA"/>
        </w:rPr>
        <w:t>7</w:t>
      </w:r>
      <w:r w:rsidR="0009524C" w:rsidRPr="00226251">
        <w:rPr>
          <w:rFonts w:asciiTheme="minorHAnsi" w:hAnsiTheme="minorHAnsi" w:cstheme="minorHAnsi"/>
          <w:b/>
          <w:sz w:val="20"/>
          <w:szCs w:val="20"/>
          <w:lang w:val="pl-PL" w:eastAsia="ar-SA" w:bidi="ar-SA"/>
        </w:rPr>
        <w:t xml:space="preserve"> </w:t>
      </w:r>
      <w:r w:rsidR="0009524C" w:rsidRPr="00226251">
        <w:rPr>
          <w:rFonts w:asciiTheme="minorHAnsi" w:hAnsiTheme="minorHAnsi" w:cstheme="minorHAnsi"/>
          <w:b/>
          <w:sz w:val="20"/>
          <w:szCs w:val="20"/>
          <w:lang w:val="pl-PL" w:eastAsia="ar-SA" w:bidi="ar-SA"/>
        </w:rPr>
        <w:br/>
      </w:r>
      <w:r w:rsidR="0009524C" w:rsidRPr="00226251">
        <w:rPr>
          <w:rFonts w:asciiTheme="minorHAnsi" w:hAnsiTheme="minorHAnsi" w:cstheme="minorHAnsi"/>
          <w:b/>
          <w:sz w:val="20"/>
          <w:szCs w:val="20"/>
          <w:lang w:val="pl-PL"/>
        </w:rPr>
        <w:t>Zmiany postanowień umowy</w:t>
      </w:r>
    </w:p>
    <w:p w14:paraId="213FA03B" w14:textId="77777777" w:rsidR="00D73FCC" w:rsidRPr="00226251" w:rsidRDefault="00D73FCC" w:rsidP="00821AE2">
      <w:pPr>
        <w:pStyle w:val="Style5"/>
        <w:widowControl/>
        <w:numPr>
          <w:ilvl w:val="0"/>
          <w:numId w:val="3"/>
        </w:numPr>
        <w:ind w:left="426"/>
        <w:jc w:val="both"/>
        <w:rPr>
          <w:rFonts w:asciiTheme="minorHAnsi" w:hAnsiTheme="minorHAnsi" w:cstheme="minorHAnsi"/>
          <w:sz w:val="20"/>
          <w:szCs w:val="20"/>
        </w:rPr>
      </w:pPr>
      <w:r w:rsidRPr="00226251">
        <w:rPr>
          <w:rFonts w:asciiTheme="minorHAnsi" w:hAnsiTheme="minorHAnsi" w:cstheme="minorHAnsi"/>
          <w:sz w:val="20"/>
          <w:szCs w:val="20"/>
        </w:rPr>
        <w:t>Strony mogą dokonywać zmiany terminu wykonania przedmiotu umowy co najmniej o okres odpowiadający wstrzymaniu lub opóźnieniu robót w przypadku:</w:t>
      </w:r>
    </w:p>
    <w:p w14:paraId="20F2CB21" w14:textId="77777777" w:rsidR="00D73FCC" w:rsidRPr="00226251" w:rsidRDefault="00D73FCC" w:rsidP="00821AE2">
      <w:pPr>
        <w:pStyle w:val="Style5"/>
        <w:widowControl/>
        <w:numPr>
          <w:ilvl w:val="0"/>
          <w:numId w:val="5"/>
        </w:numPr>
        <w:jc w:val="both"/>
        <w:rPr>
          <w:rFonts w:asciiTheme="minorHAnsi" w:hAnsiTheme="minorHAnsi" w:cstheme="minorHAnsi"/>
          <w:sz w:val="20"/>
          <w:szCs w:val="20"/>
        </w:rPr>
      </w:pPr>
      <w:r w:rsidRPr="00226251">
        <w:rPr>
          <w:rFonts w:asciiTheme="minorHAnsi" w:hAnsiTheme="minorHAnsi" w:cstheme="minorHAnsi"/>
          <w:sz w:val="20"/>
          <w:szCs w:val="20"/>
        </w:rPr>
        <w:t xml:space="preserve">wystąpienia niekorzystnych warunków atmosferycznych uniemożliwiających prawidłowe wykonanie robót zgodnie z technologią, normami, innymi </w:t>
      </w:r>
      <w:proofErr w:type="gramStart"/>
      <w:r w:rsidRPr="00226251">
        <w:rPr>
          <w:rFonts w:asciiTheme="minorHAnsi" w:hAnsiTheme="minorHAnsi" w:cstheme="minorHAnsi"/>
          <w:sz w:val="20"/>
          <w:szCs w:val="20"/>
        </w:rPr>
        <w:t>przepisami</w:t>
      </w:r>
      <w:proofErr w:type="gramEnd"/>
      <w:r w:rsidRPr="00226251">
        <w:rPr>
          <w:rFonts w:asciiTheme="minorHAnsi" w:hAnsiTheme="minorHAnsi" w:cstheme="minorHAnsi"/>
          <w:sz w:val="20"/>
          <w:szCs w:val="20"/>
        </w:rPr>
        <w:t xml:space="preserve"> jeżeli konieczność wykonania tych prac w tym okresie nie jest następstwem okoliczności, za które Wykonawca ponosi odpowiedzialność,</w:t>
      </w:r>
    </w:p>
    <w:p w14:paraId="1D6786B5" w14:textId="77777777" w:rsidR="00D73FCC" w:rsidRPr="00226251" w:rsidRDefault="00D73FCC" w:rsidP="00821AE2">
      <w:pPr>
        <w:pStyle w:val="Style5"/>
        <w:widowControl/>
        <w:numPr>
          <w:ilvl w:val="0"/>
          <w:numId w:val="5"/>
        </w:numPr>
        <w:jc w:val="both"/>
        <w:rPr>
          <w:rFonts w:asciiTheme="minorHAnsi" w:hAnsiTheme="minorHAnsi" w:cstheme="minorHAnsi"/>
          <w:sz w:val="20"/>
          <w:szCs w:val="20"/>
        </w:rPr>
      </w:pPr>
      <w:r w:rsidRPr="00226251">
        <w:rPr>
          <w:rFonts w:asciiTheme="minorHAnsi" w:hAnsiTheme="minorHAnsi" w:cstheme="minorHAnsi"/>
          <w:sz w:val="20"/>
          <w:szCs w:val="20"/>
        </w:rPr>
        <w:t>wystąpienia konieczności wykonania robót dodatkowych lub zamiennych, które wstrzymują lub opóźniają realizację przedmiotu umowy,</w:t>
      </w:r>
    </w:p>
    <w:p w14:paraId="27A79FCD" w14:textId="77777777" w:rsidR="00D73FCC" w:rsidRPr="00226251" w:rsidRDefault="00D73FCC" w:rsidP="00821AE2">
      <w:pPr>
        <w:pStyle w:val="Style5"/>
        <w:widowControl/>
        <w:numPr>
          <w:ilvl w:val="0"/>
          <w:numId w:val="5"/>
        </w:numPr>
        <w:jc w:val="both"/>
        <w:rPr>
          <w:rFonts w:asciiTheme="minorHAnsi" w:hAnsiTheme="minorHAnsi" w:cstheme="minorHAnsi"/>
          <w:sz w:val="20"/>
          <w:szCs w:val="20"/>
        </w:rPr>
      </w:pPr>
      <w:r w:rsidRPr="00226251">
        <w:rPr>
          <w:rFonts w:asciiTheme="minorHAnsi" w:hAnsiTheme="minorHAnsi" w:cstheme="minorHAnsi"/>
          <w:sz w:val="20"/>
          <w:szCs w:val="20"/>
        </w:rPr>
        <w:t>wystąpienia opóźnienia w dokonaniu określonych czynności, decyzji, zezwoleń, uzgodnień itp. do których właściwe organy są zobowiązane na mocy przepisów prawa, jeżeli opóźnienie przekroczy okres, przewidziany w przepisach prawa, w których decyzje te powinny zostać wydane oraz nie są następstwem okoliczności, za które Wykonawca ponosi odpowiedzialność,</w:t>
      </w:r>
    </w:p>
    <w:p w14:paraId="64AA5157" w14:textId="77777777" w:rsidR="00D73FCC" w:rsidRPr="00226251" w:rsidRDefault="00D73FCC" w:rsidP="00821AE2">
      <w:pPr>
        <w:pStyle w:val="Style5"/>
        <w:widowControl/>
        <w:numPr>
          <w:ilvl w:val="0"/>
          <w:numId w:val="5"/>
        </w:numPr>
        <w:jc w:val="both"/>
        <w:rPr>
          <w:rFonts w:asciiTheme="minorHAnsi" w:hAnsiTheme="minorHAnsi" w:cstheme="minorHAnsi"/>
          <w:sz w:val="20"/>
          <w:szCs w:val="20"/>
        </w:rPr>
      </w:pPr>
      <w:r w:rsidRPr="00226251">
        <w:rPr>
          <w:rFonts w:asciiTheme="minorHAnsi" w:hAnsiTheme="minorHAnsi" w:cstheme="minorHAnsi"/>
          <w:sz w:val="20"/>
          <w:szCs w:val="20"/>
        </w:rPr>
        <w:t>odmowy wydania przez właściwe organy decyzji, zezwoleń, uzgodnień, itp. z przyczyn niezawinionych przez Wykonawcę,</w:t>
      </w:r>
    </w:p>
    <w:p w14:paraId="74FF5696" w14:textId="778ED641" w:rsidR="00D73FCC" w:rsidRPr="00226251" w:rsidRDefault="00D73FCC" w:rsidP="00821AE2">
      <w:pPr>
        <w:pStyle w:val="Style5"/>
        <w:widowControl/>
        <w:numPr>
          <w:ilvl w:val="0"/>
          <w:numId w:val="5"/>
        </w:numPr>
        <w:jc w:val="both"/>
        <w:rPr>
          <w:rFonts w:asciiTheme="minorHAnsi" w:hAnsiTheme="minorHAnsi" w:cstheme="minorHAnsi"/>
          <w:sz w:val="20"/>
          <w:szCs w:val="20"/>
        </w:rPr>
      </w:pPr>
      <w:r w:rsidRPr="00226251">
        <w:rPr>
          <w:rFonts w:asciiTheme="minorHAnsi" w:hAnsiTheme="minorHAnsi" w:cstheme="minorHAnsi"/>
          <w:sz w:val="20"/>
          <w:szCs w:val="20"/>
        </w:rPr>
        <w:t xml:space="preserve">niemożności wykonywania </w:t>
      </w:r>
      <w:r w:rsidR="0009524C" w:rsidRPr="00226251">
        <w:rPr>
          <w:rFonts w:asciiTheme="minorHAnsi" w:hAnsiTheme="minorHAnsi" w:cstheme="minorHAnsi"/>
          <w:sz w:val="20"/>
          <w:szCs w:val="20"/>
        </w:rPr>
        <w:t>prac</w:t>
      </w:r>
      <w:r w:rsidRPr="00226251">
        <w:rPr>
          <w:rFonts w:asciiTheme="minorHAnsi" w:hAnsiTheme="minorHAnsi" w:cstheme="minorHAnsi"/>
          <w:sz w:val="20"/>
          <w:szCs w:val="20"/>
        </w:rPr>
        <w:t xml:space="preserve">, gdy uprawniony organ nie dopuszcza do </w:t>
      </w:r>
      <w:r w:rsidR="0009524C" w:rsidRPr="00226251">
        <w:rPr>
          <w:rFonts w:asciiTheme="minorHAnsi" w:hAnsiTheme="minorHAnsi" w:cstheme="minorHAnsi"/>
          <w:sz w:val="20"/>
          <w:szCs w:val="20"/>
        </w:rPr>
        <w:t xml:space="preserve">ich </w:t>
      </w:r>
      <w:r w:rsidRPr="00226251">
        <w:rPr>
          <w:rFonts w:asciiTheme="minorHAnsi" w:hAnsiTheme="minorHAnsi" w:cstheme="minorHAnsi"/>
          <w:sz w:val="20"/>
          <w:szCs w:val="20"/>
        </w:rPr>
        <w:t xml:space="preserve">wykonania </w:t>
      </w:r>
      <w:r w:rsidR="0009524C" w:rsidRPr="00226251">
        <w:rPr>
          <w:rFonts w:asciiTheme="minorHAnsi" w:hAnsiTheme="minorHAnsi" w:cstheme="minorHAnsi"/>
          <w:sz w:val="20"/>
          <w:szCs w:val="20"/>
        </w:rPr>
        <w:t>lub</w:t>
      </w:r>
      <w:r w:rsidRPr="00226251">
        <w:rPr>
          <w:rFonts w:asciiTheme="minorHAnsi" w:hAnsiTheme="minorHAnsi" w:cstheme="minorHAnsi"/>
          <w:sz w:val="20"/>
          <w:szCs w:val="20"/>
        </w:rPr>
        <w:t xml:space="preserve"> wstrzymuje wykonanie robót z przyczyn niezawinionych przez Wykonawcę</w:t>
      </w:r>
      <w:r w:rsidR="0009524C" w:rsidRPr="00226251">
        <w:rPr>
          <w:rFonts w:asciiTheme="minorHAnsi" w:hAnsiTheme="minorHAnsi" w:cstheme="minorHAnsi"/>
          <w:sz w:val="20"/>
          <w:szCs w:val="20"/>
        </w:rPr>
        <w:t>.</w:t>
      </w:r>
    </w:p>
    <w:p w14:paraId="02A9AC7C" w14:textId="77777777" w:rsidR="00D73FCC" w:rsidRPr="00226251" w:rsidRDefault="00D73FCC" w:rsidP="00821AE2">
      <w:pPr>
        <w:pStyle w:val="Style5"/>
        <w:widowControl/>
        <w:numPr>
          <w:ilvl w:val="0"/>
          <w:numId w:val="3"/>
        </w:numPr>
        <w:ind w:left="426"/>
        <w:jc w:val="both"/>
        <w:rPr>
          <w:rFonts w:asciiTheme="minorHAnsi" w:hAnsiTheme="minorHAnsi" w:cstheme="minorHAnsi"/>
          <w:sz w:val="20"/>
          <w:szCs w:val="20"/>
        </w:rPr>
      </w:pPr>
      <w:r w:rsidRPr="00226251">
        <w:rPr>
          <w:rFonts w:asciiTheme="minorHAnsi" w:hAnsiTheme="minorHAnsi" w:cstheme="minorHAnsi"/>
          <w:sz w:val="20"/>
          <w:szCs w:val="20"/>
        </w:rPr>
        <w:t>Strony dopuszczają zmianę postanowień umowy w stosunku do treści oferty Wykonawcy poprzez zmianę wykonania przedmiotu umowy, zmianę wynagrodzenia lub przedłużenie terminu zakończenia realizacji przedmiotu umowy w przypadku:</w:t>
      </w:r>
    </w:p>
    <w:p w14:paraId="424ACB6B" w14:textId="77777777" w:rsidR="00D73FCC" w:rsidRPr="00226251" w:rsidRDefault="00D73FCC" w:rsidP="00821AE2">
      <w:pPr>
        <w:pStyle w:val="Style5"/>
        <w:widowControl/>
        <w:numPr>
          <w:ilvl w:val="0"/>
          <w:numId w:val="8"/>
        </w:numPr>
        <w:jc w:val="both"/>
        <w:rPr>
          <w:rFonts w:asciiTheme="minorHAnsi" w:hAnsiTheme="minorHAnsi" w:cstheme="minorHAnsi"/>
          <w:sz w:val="20"/>
          <w:szCs w:val="20"/>
        </w:rPr>
      </w:pPr>
      <w:r w:rsidRPr="00226251">
        <w:rPr>
          <w:rFonts w:asciiTheme="minorHAnsi" w:hAnsiTheme="minorHAnsi" w:cstheme="minorHAnsi"/>
          <w:sz w:val="20"/>
          <w:szCs w:val="20"/>
        </w:rPr>
        <w:t>wystąpienia siły wyższej uniemożliwiającej wykonanie przedmiotu umowy zgodnie z jej postanowieniami,</w:t>
      </w:r>
    </w:p>
    <w:p w14:paraId="4A6A8E75" w14:textId="77777777" w:rsidR="00D73FCC" w:rsidRPr="00226251" w:rsidRDefault="00D73FCC" w:rsidP="00821AE2">
      <w:pPr>
        <w:pStyle w:val="Style5"/>
        <w:widowControl/>
        <w:numPr>
          <w:ilvl w:val="0"/>
          <w:numId w:val="8"/>
        </w:numPr>
        <w:jc w:val="both"/>
        <w:rPr>
          <w:rFonts w:asciiTheme="minorHAnsi" w:hAnsiTheme="minorHAnsi" w:cstheme="minorHAnsi"/>
          <w:sz w:val="20"/>
          <w:szCs w:val="20"/>
        </w:rPr>
      </w:pPr>
      <w:r w:rsidRPr="00226251">
        <w:rPr>
          <w:rFonts w:asciiTheme="minorHAnsi" w:hAnsiTheme="minorHAnsi" w:cstheme="minorHAnsi"/>
          <w:sz w:val="20"/>
          <w:szCs w:val="20"/>
        </w:rPr>
        <w:t xml:space="preserve">zmian technologicznych – o ile są korzystne dla Zamawiającego i o ile nie powodują zwiększenia wynagrodzenia Wykonawcy, pod warunkiem, że są spowodowane w szczególności: </w:t>
      </w:r>
    </w:p>
    <w:p w14:paraId="74E7ED07" w14:textId="675E0CBC" w:rsidR="00D73FCC" w:rsidRPr="00226251" w:rsidRDefault="00D73FCC" w:rsidP="00821AE2">
      <w:pPr>
        <w:pStyle w:val="Style5"/>
        <w:widowControl/>
        <w:numPr>
          <w:ilvl w:val="1"/>
          <w:numId w:val="36"/>
        </w:numPr>
        <w:ind w:left="1134"/>
        <w:jc w:val="both"/>
        <w:rPr>
          <w:rFonts w:asciiTheme="minorHAnsi" w:hAnsiTheme="minorHAnsi" w:cstheme="minorHAnsi"/>
          <w:sz w:val="20"/>
          <w:szCs w:val="20"/>
        </w:rPr>
      </w:pPr>
      <w:r w:rsidRPr="00226251">
        <w:rPr>
          <w:rFonts w:asciiTheme="minorHAnsi" w:hAnsiTheme="minorHAnsi" w:cstheme="minorHAnsi"/>
          <w:sz w:val="20"/>
          <w:szCs w:val="20"/>
        </w:rPr>
        <w:t xml:space="preserve">pojawieniem się materiałów lub urządzeń nowszej generacji pozwalających na zaoszczędzenie kosztów realizacji przedmiotu umowy, skrócenia terminu realizacji, obniżenia kosztów eksploatacji lub uzyskanie lepszej jakości wykonanych </w:t>
      </w:r>
      <w:r w:rsidR="00FA1465" w:rsidRPr="00226251">
        <w:rPr>
          <w:rFonts w:asciiTheme="minorHAnsi" w:hAnsiTheme="minorHAnsi" w:cstheme="minorHAnsi"/>
          <w:sz w:val="20"/>
          <w:szCs w:val="20"/>
        </w:rPr>
        <w:t>prac konserwatorskich</w:t>
      </w:r>
      <w:r w:rsidRPr="00226251">
        <w:rPr>
          <w:rFonts w:asciiTheme="minorHAnsi" w:hAnsiTheme="minorHAnsi" w:cstheme="minorHAnsi"/>
          <w:sz w:val="20"/>
          <w:szCs w:val="20"/>
        </w:rPr>
        <w:t>,</w:t>
      </w:r>
    </w:p>
    <w:p w14:paraId="007D0D2C" w14:textId="71C8AF55" w:rsidR="00D73FCC" w:rsidRPr="00226251" w:rsidRDefault="00D73FCC" w:rsidP="00821AE2">
      <w:pPr>
        <w:pStyle w:val="Style5"/>
        <w:widowControl/>
        <w:numPr>
          <w:ilvl w:val="1"/>
          <w:numId w:val="36"/>
        </w:numPr>
        <w:ind w:left="1134"/>
        <w:jc w:val="both"/>
        <w:rPr>
          <w:rFonts w:asciiTheme="minorHAnsi" w:hAnsiTheme="minorHAnsi" w:cstheme="minorHAnsi"/>
          <w:sz w:val="20"/>
          <w:szCs w:val="20"/>
        </w:rPr>
      </w:pPr>
      <w:r w:rsidRPr="00226251">
        <w:rPr>
          <w:rFonts w:asciiTheme="minorHAnsi" w:hAnsiTheme="minorHAnsi" w:cstheme="minorHAnsi"/>
          <w:sz w:val="20"/>
          <w:szCs w:val="20"/>
        </w:rPr>
        <w:t xml:space="preserve">pojawienie się nowszych technologii wykonania </w:t>
      </w:r>
      <w:r w:rsidR="00FA1465" w:rsidRPr="00226251">
        <w:rPr>
          <w:rFonts w:asciiTheme="minorHAnsi" w:hAnsiTheme="minorHAnsi" w:cstheme="minorHAnsi"/>
          <w:sz w:val="20"/>
          <w:szCs w:val="20"/>
        </w:rPr>
        <w:t>prac konserwatorskich</w:t>
      </w:r>
      <w:r w:rsidRPr="00226251">
        <w:rPr>
          <w:rFonts w:asciiTheme="minorHAnsi" w:hAnsiTheme="minorHAnsi" w:cstheme="minorHAnsi"/>
          <w:sz w:val="20"/>
          <w:szCs w:val="20"/>
        </w:rPr>
        <w:t xml:space="preserve"> pozwalających na zaoszczędzenie czasu realizacji inwestycji lub kosztów wykonania i eksploatacji przedmiotu umowy.</w:t>
      </w:r>
    </w:p>
    <w:p w14:paraId="6308E32D" w14:textId="77777777" w:rsidR="00D73FCC" w:rsidRPr="00226251" w:rsidRDefault="00D73FCC" w:rsidP="00821AE2">
      <w:pPr>
        <w:pStyle w:val="Style5"/>
        <w:widowControl/>
        <w:numPr>
          <w:ilvl w:val="0"/>
          <w:numId w:val="8"/>
        </w:numPr>
        <w:jc w:val="both"/>
        <w:rPr>
          <w:rFonts w:asciiTheme="minorHAnsi" w:hAnsiTheme="minorHAnsi" w:cstheme="minorHAnsi"/>
          <w:sz w:val="20"/>
          <w:szCs w:val="20"/>
        </w:rPr>
      </w:pPr>
      <w:r w:rsidRPr="00226251">
        <w:rPr>
          <w:rFonts w:asciiTheme="minorHAnsi" w:hAnsiTheme="minorHAnsi" w:cstheme="minorHAnsi"/>
          <w:sz w:val="20"/>
          <w:szCs w:val="20"/>
        </w:rPr>
        <w:t xml:space="preserve">konieczności zrealizowania przedmiotu umowy przy zastosowaniu innych rozwiązań technicznych lub materiałowych ze względu na zmiany obowiązującego prawa, </w:t>
      </w:r>
    </w:p>
    <w:p w14:paraId="67002404" w14:textId="77777777" w:rsidR="00D73FCC" w:rsidRPr="00226251" w:rsidRDefault="00D73FCC" w:rsidP="00821AE2">
      <w:pPr>
        <w:pStyle w:val="Style5"/>
        <w:widowControl/>
        <w:numPr>
          <w:ilvl w:val="0"/>
          <w:numId w:val="8"/>
        </w:numPr>
        <w:jc w:val="both"/>
        <w:rPr>
          <w:rFonts w:asciiTheme="minorHAnsi" w:hAnsiTheme="minorHAnsi" w:cstheme="minorHAnsi"/>
          <w:sz w:val="20"/>
          <w:szCs w:val="20"/>
        </w:rPr>
      </w:pPr>
      <w:r w:rsidRPr="00226251">
        <w:rPr>
          <w:rFonts w:asciiTheme="minorHAnsi" w:hAnsiTheme="minorHAnsi" w:cstheme="minorHAnsi"/>
          <w:sz w:val="20"/>
          <w:szCs w:val="20"/>
        </w:rPr>
        <w:t>wystąpienia kolizji z planowanymi lub równolegle prowadzonymi przez inne podmioty pracami w zakresie niezbędnym do uniknięcia lub usunięcia tych kolizji,</w:t>
      </w:r>
    </w:p>
    <w:p w14:paraId="0B729229" w14:textId="77777777" w:rsidR="00D73FCC" w:rsidRPr="00226251" w:rsidRDefault="00D73FCC" w:rsidP="00821AE2">
      <w:pPr>
        <w:pStyle w:val="Style5"/>
        <w:widowControl/>
        <w:numPr>
          <w:ilvl w:val="0"/>
          <w:numId w:val="8"/>
        </w:numPr>
        <w:jc w:val="both"/>
        <w:rPr>
          <w:rFonts w:asciiTheme="minorHAnsi" w:hAnsiTheme="minorHAnsi" w:cstheme="minorHAnsi"/>
          <w:sz w:val="20"/>
          <w:szCs w:val="20"/>
        </w:rPr>
      </w:pPr>
      <w:r w:rsidRPr="00226251">
        <w:rPr>
          <w:rFonts w:asciiTheme="minorHAnsi" w:hAnsiTheme="minorHAnsi" w:cstheme="minorHAnsi"/>
          <w:sz w:val="20"/>
          <w:szCs w:val="20"/>
        </w:rPr>
        <w:t>zaistnienia innych okoliczności prawnych lub technicznych skutkujących niemożnością wykonania lub należytego wykonania przedmiotu umowy zgodnie z jej postanowieniami,</w:t>
      </w:r>
    </w:p>
    <w:p w14:paraId="455DE72A" w14:textId="7DD7E52A" w:rsidR="00D73FCC" w:rsidRPr="00226251" w:rsidRDefault="00D73FCC" w:rsidP="00821AE2">
      <w:pPr>
        <w:pStyle w:val="Style5"/>
        <w:widowControl/>
        <w:numPr>
          <w:ilvl w:val="0"/>
          <w:numId w:val="3"/>
        </w:numPr>
        <w:ind w:left="426"/>
        <w:jc w:val="both"/>
        <w:rPr>
          <w:rFonts w:asciiTheme="minorHAnsi" w:hAnsiTheme="minorHAnsi" w:cstheme="minorHAnsi"/>
          <w:sz w:val="20"/>
          <w:szCs w:val="20"/>
        </w:rPr>
      </w:pPr>
      <w:r w:rsidRPr="00226251">
        <w:rPr>
          <w:rFonts w:asciiTheme="minorHAnsi" w:hAnsiTheme="minorHAnsi" w:cstheme="minorHAnsi"/>
          <w:sz w:val="20"/>
          <w:szCs w:val="20"/>
        </w:rPr>
        <w:t>Strony dopuszczają możliwość zmiany postanowień umowy dot</w:t>
      </w:r>
      <w:r w:rsidR="00FB2AB4" w:rsidRPr="00226251">
        <w:rPr>
          <w:rFonts w:asciiTheme="minorHAnsi" w:hAnsiTheme="minorHAnsi" w:cstheme="minorHAnsi"/>
          <w:sz w:val="20"/>
          <w:szCs w:val="20"/>
        </w:rPr>
        <w:t xml:space="preserve">yczących </w:t>
      </w:r>
      <w:r w:rsidRPr="00226251">
        <w:rPr>
          <w:rFonts w:asciiTheme="minorHAnsi" w:hAnsiTheme="minorHAnsi" w:cstheme="minorHAnsi"/>
          <w:sz w:val="20"/>
          <w:szCs w:val="20"/>
        </w:rPr>
        <w:t xml:space="preserve">wykonania części </w:t>
      </w:r>
      <w:r w:rsidR="00FA1465" w:rsidRPr="00226251">
        <w:rPr>
          <w:rFonts w:asciiTheme="minorHAnsi" w:hAnsiTheme="minorHAnsi" w:cstheme="minorHAnsi"/>
          <w:sz w:val="20"/>
          <w:szCs w:val="20"/>
        </w:rPr>
        <w:t>prac konserwatorskich</w:t>
      </w:r>
      <w:r w:rsidRPr="00226251">
        <w:rPr>
          <w:rFonts w:asciiTheme="minorHAnsi" w:hAnsiTheme="minorHAnsi" w:cstheme="minorHAnsi"/>
          <w:sz w:val="20"/>
          <w:szCs w:val="20"/>
        </w:rPr>
        <w:t xml:space="preserve"> przez </w:t>
      </w:r>
      <w:r w:rsidR="00FA1465" w:rsidRPr="00226251">
        <w:rPr>
          <w:rFonts w:asciiTheme="minorHAnsi" w:hAnsiTheme="minorHAnsi" w:cstheme="minorHAnsi"/>
          <w:sz w:val="20"/>
          <w:szCs w:val="20"/>
        </w:rPr>
        <w:t>P</w:t>
      </w:r>
      <w:r w:rsidRPr="00226251">
        <w:rPr>
          <w:rFonts w:asciiTheme="minorHAnsi" w:hAnsiTheme="minorHAnsi" w:cstheme="minorHAnsi"/>
          <w:sz w:val="20"/>
          <w:szCs w:val="20"/>
        </w:rPr>
        <w:t xml:space="preserve">odwykonawców w sytuacji, gdy </w:t>
      </w:r>
      <w:r w:rsidR="00FA1465" w:rsidRPr="00226251">
        <w:rPr>
          <w:rFonts w:asciiTheme="minorHAnsi" w:hAnsiTheme="minorHAnsi" w:cstheme="minorHAnsi"/>
          <w:sz w:val="20"/>
          <w:szCs w:val="20"/>
        </w:rPr>
        <w:t>W</w:t>
      </w:r>
      <w:r w:rsidRPr="00226251">
        <w:rPr>
          <w:rFonts w:asciiTheme="minorHAnsi" w:hAnsiTheme="minorHAnsi" w:cstheme="minorHAnsi"/>
          <w:sz w:val="20"/>
          <w:szCs w:val="20"/>
        </w:rPr>
        <w:t xml:space="preserve">ykonawca zobowiązał się do osobistego </w:t>
      </w:r>
      <w:r w:rsidR="00FA1465" w:rsidRPr="00226251">
        <w:rPr>
          <w:rFonts w:asciiTheme="minorHAnsi" w:hAnsiTheme="minorHAnsi" w:cstheme="minorHAnsi"/>
          <w:sz w:val="20"/>
          <w:szCs w:val="20"/>
        </w:rPr>
        <w:t xml:space="preserve">ich </w:t>
      </w:r>
      <w:r w:rsidRPr="00226251">
        <w:rPr>
          <w:rFonts w:asciiTheme="minorHAnsi" w:hAnsiTheme="minorHAnsi" w:cstheme="minorHAnsi"/>
          <w:sz w:val="20"/>
          <w:szCs w:val="20"/>
        </w:rPr>
        <w:t xml:space="preserve">wykonania lub </w:t>
      </w:r>
      <w:r w:rsidR="00FA1465" w:rsidRPr="00226251">
        <w:rPr>
          <w:rFonts w:asciiTheme="minorHAnsi" w:hAnsiTheme="minorHAnsi" w:cstheme="minorHAnsi"/>
          <w:sz w:val="20"/>
          <w:szCs w:val="20"/>
        </w:rPr>
        <w:t xml:space="preserve">ich </w:t>
      </w:r>
      <w:r w:rsidRPr="00226251">
        <w:rPr>
          <w:rFonts w:asciiTheme="minorHAnsi" w:hAnsiTheme="minorHAnsi" w:cstheme="minorHAnsi"/>
          <w:sz w:val="20"/>
          <w:szCs w:val="20"/>
        </w:rPr>
        <w:t>części.</w:t>
      </w:r>
    </w:p>
    <w:p w14:paraId="3E7A1FE8" w14:textId="23B2EDD6" w:rsidR="00D73FCC" w:rsidRPr="00226251" w:rsidRDefault="00D73FCC" w:rsidP="00821AE2">
      <w:pPr>
        <w:pStyle w:val="Style5"/>
        <w:widowControl/>
        <w:numPr>
          <w:ilvl w:val="0"/>
          <w:numId w:val="3"/>
        </w:numPr>
        <w:ind w:left="426"/>
        <w:jc w:val="both"/>
        <w:rPr>
          <w:rFonts w:asciiTheme="minorHAnsi" w:hAnsiTheme="minorHAnsi" w:cstheme="minorHAnsi"/>
          <w:sz w:val="20"/>
          <w:szCs w:val="20"/>
        </w:rPr>
      </w:pPr>
      <w:r w:rsidRPr="00226251">
        <w:rPr>
          <w:rFonts w:asciiTheme="minorHAnsi" w:hAnsiTheme="minorHAnsi" w:cstheme="minorHAnsi"/>
          <w:sz w:val="20"/>
          <w:szCs w:val="20"/>
        </w:rPr>
        <w:t xml:space="preserve">Strony dopuszczają możliwość zmiany postanowień umowy w stosunku do treści oferty Wykonawcy w przypadku ograniczenia zakresu </w:t>
      </w:r>
      <w:r w:rsidR="00FA1465" w:rsidRPr="00226251">
        <w:rPr>
          <w:rFonts w:asciiTheme="minorHAnsi" w:hAnsiTheme="minorHAnsi" w:cstheme="minorHAnsi"/>
          <w:sz w:val="20"/>
          <w:szCs w:val="20"/>
        </w:rPr>
        <w:t>prac</w:t>
      </w:r>
      <w:r w:rsidRPr="00226251">
        <w:rPr>
          <w:rFonts w:asciiTheme="minorHAnsi" w:hAnsiTheme="minorHAnsi" w:cstheme="minorHAnsi"/>
          <w:sz w:val="20"/>
          <w:szCs w:val="20"/>
        </w:rPr>
        <w:t xml:space="preserve"> przy jednoczesnym zmniejszeniu wynagrodzenia </w:t>
      </w:r>
      <w:proofErr w:type="gramStart"/>
      <w:r w:rsidRPr="00226251">
        <w:rPr>
          <w:rFonts w:asciiTheme="minorHAnsi" w:hAnsiTheme="minorHAnsi" w:cstheme="minorHAnsi"/>
          <w:sz w:val="20"/>
          <w:szCs w:val="20"/>
        </w:rPr>
        <w:t>Wykonawcy</w:t>
      </w:r>
      <w:proofErr w:type="gramEnd"/>
      <w:r w:rsidRPr="00226251">
        <w:rPr>
          <w:rFonts w:asciiTheme="minorHAnsi" w:hAnsiTheme="minorHAnsi" w:cstheme="minorHAnsi"/>
          <w:sz w:val="20"/>
          <w:szCs w:val="20"/>
        </w:rPr>
        <w:t xml:space="preserve"> jeżeli okaże się, że niektóre elementy </w:t>
      </w:r>
      <w:r w:rsidR="00FA1465" w:rsidRPr="00226251">
        <w:rPr>
          <w:rFonts w:asciiTheme="minorHAnsi" w:hAnsiTheme="minorHAnsi" w:cstheme="minorHAnsi"/>
          <w:sz w:val="20"/>
          <w:szCs w:val="20"/>
        </w:rPr>
        <w:t>prac</w:t>
      </w:r>
      <w:r w:rsidRPr="00226251">
        <w:rPr>
          <w:rFonts w:asciiTheme="minorHAnsi" w:hAnsiTheme="minorHAnsi" w:cstheme="minorHAnsi"/>
          <w:sz w:val="20"/>
          <w:szCs w:val="20"/>
        </w:rPr>
        <w:t xml:space="preserve"> będą zbędne z punktu widzenia procesu inwestycyjnego lub technologicznego. Zamawiający pisemnie poinformuje Wykonawcę o zbędności wykonania któregoś z elementu</w:t>
      </w:r>
      <w:r w:rsidR="00FA1465" w:rsidRPr="00226251">
        <w:rPr>
          <w:rFonts w:asciiTheme="minorHAnsi" w:hAnsiTheme="minorHAnsi" w:cstheme="minorHAnsi"/>
          <w:sz w:val="20"/>
          <w:szCs w:val="20"/>
        </w:rPr>
        <w:t xml:space="preserve"> prac</w:t>
      </w:r>
      <w:r w:rsidRPr="00226251">
        <w:rPr>
          <w:rFonts w:asciiTheme="minorHAnsi" w:hAnsiTheme="minorHAnsi" w:cstheme="minorHAnsi"/>
          <w:sz w:val="20"/>
          <w:szCs w:val="20"/>
        </w:rPr>
        <w:t xml:space="preserve">. </w:t>
      </w:r>
    </w:p>
    <w:p w14:paraId="6E26E577" w14:textId="312ABC97" w:rsidR="00D73FCC" w:rsidRPr="00226251" w:rsidRDefault="00D73FCC" w:rsidP="00821AE2">
      <w:pPr>
        <w:pStyle w:val="Style5"/>
        <w:widowControl/>
        <w:numPr>
          <w:ilvl w:val="0"/>
          <w:numId w:val="3"/>
        </w:numPr>
        <w:spacing w:after="240"/>
        <w:ind w:left="426"/>
        <w:jc w:val="both"/>
        <w:rPr>
          <w:rStyle w:val="FontStyle18"/>
          <w:rFonts w:asciiTheme="minorHAnsi" w:hAnsiTheme="minorHAnsi" w:cstheme="minorHAnsi"/>
          <w:sz w:val="20"/>
          <w:szCs w:val="20"/>
        </w:rPr>
      </w:pPr>
      <w:r w:rsidRPr="00226251">
        <w:rPr>
          <w:rFonts w:asciiTheme="minorHAnsi" w:hAnsiTheme="minorHAnsi" w:cstheme="minorHAnsi"/>
          <w:sz w:val="20"/>
          <w:szCs w:val="20"/>
        </w:rPr>
        <w:t xml:space="preserve">Wszystkie zmiany umowy wymagają formy pisemnej (aneks do </w:t>
      </w:r>
      <w:r w:rsidR="00507A64" w:rsidRPr="00226251">
        <w:rPr>
          <w:rFonts w:asciiTheme="minorHAnsi" w:hAnsiTheme="minorHAnsi" w:cstheme="minorHAnsi"/>
          <w:sz w:val="20"/>
          <w:szCs w:val="20"/>
        </w:rPr>
        <w:t>umowy) pod rygorem nieważności.</w:t>
      </w:r>
    </w:p>
    <w:p w14:paraId="653DEC6E" w14:textId="225AFF1D" w:rsidR="00D73FCC" w:rsidRPr="00226251" w:rsidRDefault="00D73FCC" w:rsidP="00D73FCC">
      <w:pPr>
        <w:pStyle w:val="Style5"/>
        <w:widowControl/>
        <w:spacing w:before="77"/>
        <w:ind w:right="10"/>
        <w:jc w:val="center"/>
        <w:rPr>
          <w:rFonts w:asciiTheme="minorHAnsi" w:hAnsiTheme="minorHAnsi" w:cstheme="minorHAnsi"/>
          <w:b/>
          <w:sz w:val="20"/>
          <w:szCs w:val="20"/>
        </w:rPr>
      </w:pPr>
      <w:r w:rsidRPr="00226251">
        <w:rPr>
          <w:rStyle w:val="FontStyle18"/>
          <w:rFonts w:asciiTheme="minorHAnsi" w:hAnsiTheme="minorHAnsi" w:cstheme="minorHAnsi"/>
          <w:sz w:val="20"/>
          <w:szCs w:val="20"/>
        </w:rPr>
        <w:t>§</w:t>
      </w:r>
      <w:r w:rsidR="00A3155B" w:rsidRPr="00226251">
        <w:rPr>
          <w:rStyle w:val="FontStyle18"/>
          <w:rFonts w:asciiTheme="minorHAnsi" w:hAnsiTheme="minorHAnsi" w:cstheme="minorHAnsi"/>
          <w:sz w:val="20"/>
          <w:szCs w:val="20"/>
        </w:rPr>
        <w:t xml:space="preserve"> </w:t>
      </w:r>
      <w:r w:rsidR="00430F2A" w:rsidRPr="00226251">
        <w:rPr>
          <w:rStyle w:val="FontStyle18"/>
          <w:rFonts w:asciiTheme="minorHAnsi" w:hAnsiTheme="minorHAnsi" w:cstheme="minorHAnsi"/>
          <w:sz w:val="20"/>
          <w:szCs w:val="20"/>
        </w:rPr>
        <w:t>1</w:t>
      </w:r>
      <w:r w:rsidR="00A3155B" w:rsidRPr="00226251">
        <w:rPr>
          <w:rStyle w:val="FontStyle18"/>
          <w:rFonts w:asciiTheme="minorHAnsi" w:hAnsiTheme="minorHAnsi" w:cstheme="minorHAnsi"/>
          <w:sz w:val="20"/>
          <w:szCs w:val="20"/>
        </w:rPr>
        <w:t>8</w:t>
      </w:r>
    </w:p>
    <w:p w14:paraId="13A42EE0" w14:textId="6F94DBB5" w:rsidR="00D73FCC" w:rsidRPr="00226251" w:rsidRDefault="00FA1465" w:rsidP="00D73FCC">
      <w:pPr>
        <w:pStyle w:val="Standard"/>
        <w:ind w:left="0" w:right="0" w:firstLine="0"/>
        <w:jc w:val="center"/>
        <w:rPr>
          <w:rFonts w:asciiTheme="minorHAnsi" w:hAnsiTheme="minorHAnsi" w:cstheme="minorHAnsi"/>
          <w:sz w:val="20"/>
          <w:szCs w:val="20"/>
          <w:lang w:val="pl-PL"/>
        </w:rPr>
      </w:pPr>
      <w:r w:rsidRPr="00226251">
        <w:rPr>
          <w:rFonts w:asciiTheme="minorHAnsi" w:hAnsiTheme="minorHAnsi" w:cstheme="minorHAnsi"/>
          <w:b/>
          <w:sz w:val="20"/>
          <w:szCs w:val="20"/>
          <w:lang w:val="pl-PL"/>
        </w:rPr>
        <w:t>Umowne odstąpienie od umowy</w:t>
      </w:r>
    </w:p>
    <w:p w14:paraId="1CA704F8" w14:textId="77777777" w:rsidR="00D73FCC" w:rsidRPr="00226251" w:rsidRDefault="00D73FCC" w:rsidP="00D73FCC">
      <w:pPr>
        <w:pStyle w:val="Standard"/>
        <w:ind w:left="0" w:right="0" w:firstLine="0"/>
        <w:jc w:val="center"/>
        <w:rPr>
          <w:rFonts w:asciiTheme="minorHAnsi" w:hAnsiTheme="minorHAnsi" w:cstheme="minorHAnsi"/>
          <w:sz w:val="20"/>
          <w:szCs w:val="20"/>
          <w:lang w:val="pl-PL"/>
        </w:rPr>
      </w:pPr>
    </w:p>
    <w:p w14:paraId="4E765D68" w14:textId="7777777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Zamawiającemu przysługuje prawo odstąpienia od umowy w ciągu 30 dni od zaistnienia niżej wymienionych okoliczności:</w:t>
      </w:r>
    </w:p>
    <w:p w14:paraId="2DEA4B47" w14:textId="1E4D56F5" w:rsidR="00D73FCC" w:rsidRPr="00226251" w:rsidRDefault="00D73FCC" w:rsidP="00821AE2">
      <w:pPr>
        <w:widowControl w:val="0"/>
        <w:numPr>
          <w:ilvl w:val="0"/>
          <w:numId w:val="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Wykonawca nie rozpoczął realizacji umowy w ciągu </w:t>
      </w:r>
      <w:r w:rsidR="00FA1465" w:rsidRPr="00226251">
        <w:rPr>
          <w:rFonts w:cstheme="minorHAnsi"/>
          <w:sz w:val="20"/>
          <w:szCs w:val="20"/>
        </w:rPr>
        <w:t>30</w:t>
      </w:r>
      <w:r w:rsidRPr="00226251">
        <w:rPr>
          <w:rFonts w:cstheme="minorHAnsi"/>
          <w:sz w:val="20"/>
          <w:szCs w:val="20"/>
        </w:rPr>
        <w:t xml:space="preserve"> dni od dnia przekazania </w:t>
      </w:r>
      <w:r w:rsidR="00FA1465" w:rsidRPr="00226251">
        <w:rPr>
          <w:rFonts w:cstheme="minorHAnsi"/>
          <w:sz w:val="20"/>
          <w:szCs w:val="20"/>
        </w:rPr>
        <w:t>terenu prac</w:t>
      </w:r>
      <w:r w:rsidRPr="00226251">
        <w:rPr>
          <w:rFonts w:cstheme="minorHAnsi"/>
          <w:sz w:val="20"/>
          <w:szCs w:val="20"/>
        </w:rPr>
        <w:t>,</w:t>
      </w:r>
    </w:p>
    <w:p w14:paraId="1056BD3C" w14:textId="4AB8EA35" w:rsidR="00D73FCC" w:rsidRPr="00226251" w:rsidRDefault="00D73FCC" w:rsidP="00821AE2">
      <w:pPr>
        <w:widowControl w:val="0"/>
        <w:numPr>
          <w:ilvl w:val="0"/>
          <w:numId w:val="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Wykonawca nie realizuje z przyczyn leżących po jego stronie przedmiotu umowy i przerwa ta trwa dłużej niż </w:t>
      </w:r>
      <w:r w:rsidR="00FA1465" w:rsidRPr="00226251">
        <w:rPr>
          <w:rFonts w:cstheme="minorHAnsi"/>
          <w:sz w:val="20"/>
          <w:szCs w:val="20"/>
        </w:rPr>
        <w:t>30</w:t>
      </w:r>
      <w:r w:rsidRPr="00226251">
        <w:rPr>
          <w:rFonts w:cstheme="minorHAnsi"/>
          <w:sz w:val="20"/>
          <w:szCs w:val="20"/>
        </w:rPr>
        <w:t xml:space="preserve"> dni – nie dotyczy to sytuacji, gdy przerwa została przewidziana,</w:t>
      </w:r>
    </w:p>
    <w:p w14:paraId="6AA6637D" w14:textId="520CEF25" w:rsidR="00D73FCC" w:rsidRPr="00226251" w:rsidRDefault="00A3155B" w:rsidP="00821AE2">
      <w:pPr>
        <w:widowControl w:val="0"/>
        <w:numPr>
          <w:ilvl w:val="0"/>
          <w:numId w:val="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w</w:t>
      </w:r>
      <w:r w:rsidR="00D73FCC" w:rsidRPr="00226251">
        <w:rPr>
          <w:rFonts w:cstheme="minorHAnsi"/>
          <w:sz w:val="20"/>
          <w:szCs w:val="20"/>
        </w:rPr>
        <w:t xml:space="preserve"> razie upadłości lub rozwiązania firmy Wykonawcy,</w:t>
      </w:r>
    </w:p>
    <w:p w14:paraId="0C439133" w14:textId="77777777" w:rsidR="00D73FCC" w:rsidRPr="00226251" w:rsidRDefault="00D73FCC" w:rsidP="00821AE2">
      <w:pPr>
        <w:widowControl w:val="0"/>
        <w:numPr>
          <w:ilvl w:val="0"/>
          <w:numId w:val="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gdy zostanie wydany nakaz zajęcia majątku Wykonawcy,</w:t>
      </w:r>
    </w:p>
    <w:p w14:paraId="1725FC64" w14:textId="77777777" w:rsidR="00D73FCC" w:rsidRPr="00226251" w:rsidRDefault="00D73FCC" w:rsidP="00821AE2">
      <w:pPr>
        <w:widowControl w:val="0"/>
        <w:numPr>
          <w:ilvl w:val="0"/>
          <w:numId w:val="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suma kar umownych przekroczyła kwotę 25 % wynagrodzenia.</w:t>
      </w:r>
    </w:p>
    <w:p w14:paraId="275037E9" w14:textId="7777777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Odstąpienie od umowy powinno nastąpić na piśmie pod rygorem nieważności i zawierać uzasadnienie. Zawiadomienie powinno być przekazane Wykonawcy co najmniej 7 dni przed terminem odstąpienia.</w:t>
      </w:r>
    </w:p>
    <w:p w14:paraId="4B7DA63B" w14:textId="7777777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W wypadku odstąpienia od umowy strony obowiązują następujące zasady:</w:t>
      </w:r>
    </w:p>
    <w:p w14:paraId="2E5F154E" w14:textId="593F120A" w:rsidR="00D73FCC" w:rsidRPr="00226251" w:rsidRDefault="00D73FCC" w:rsidP="00821AE2">
      <w:pPr>
        <w:widowControl w:val="0"/>
        <w:numPr>
          <w:ilvl w:val="0"/>
          <w:numId w:val="1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w terminie 14 dni od daty odstąpienia od umowy Wykonawca przy udziale Zamawiającego sporządzi inwentaryzację </w:t>
      </w:r>
      <w:r w:rsidR="00FA1465" w:rsidRPr="00226251">
        <w:rPr>
          <w:rFonts w:cstheme="minorHAnsi"/>
          <w:sz w:val="20"/>
          <w:szCs w:val="20"/>
        </w:rPr>
        <w:t>prac</w:t>
      </w:r>
      <w:r w:rsidRPr="00226251">
        <w:rPr>
          <w:rFonts w:cstheme="minorHAnsi"/>
          <w:sz w:val="20"/>
          <w:szCs w:val="20"/>
        </w:rPr>
        <w:t xml:space="preserve"> dla każdego elementu, wg stanu na dzień odstąpienia,</w:t>
      </w:r>
    </w:p>
    <w:p w14:paraId="10C10C15" w14:textId="77777777" w:rsidR="00D73FCC" w:rsidRPr="00226251" w:rsidRDefault="00D73FCC" w:rsidP="00821AE2">
      <w:pPr>
        <w:widowControl w:val="0"/>
        <w:numPr>
          <w:ilvl w:val="0"/>
          <w:numId w:val="1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w razie, gdy Wykonawca nie sporządzi inwentaryzacji, o której mowa w pkt 1, Zamawiający może powierzyć sporządzenie inwentaryzacji innej osobie i żądać zwrotu od Wykonawcy kosztów poniesionych z tego tytułu,</w:t>
      </w:r>
    </w:p>
    <w:p w14:paraId="58F944B0" w14:textId="55E07ECF" w:rsidR="00D73FCC" w:rsidRPr="00226251" w:rsidRDefault="00D73FCC" w:rsidP="00821AE2">
      <w:pPr>
        <w:widowControl w:val="0"/>
        <w:numPr>
          <w:ilvl w:val="0"/>
          <w:numId w:val="1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Wykonawca zabezpieczy przerwane </w:t>
      </w:r>
      <w:r w:rsidR="00FA1465" w:rsidRPr="00226251">
        <w:rPr>
          <w:rFonts w:cstheme="minorHAnsi"/>
          <w:sz w:val="20"/>
          <w:szCs w:val="20"/>
        </w:rPr>
        <w:t>prace</w:t>
      </w:r>
      <w:r w:rsidRPr="00226251">
        <w:rPr>
          <w:rFonts w:cstheme="minorHAnsi"/>
          <w:sz w:val="20"/>
          <w:szCs w:val="20"/>
        </w:rPr>
        <w:t xml:space="preserve"> w zakresie obustronnie uzgodnionym,</w:t>
      </w:r>
    </w:p>
    <w:p w14:paraId="6DCD0394" w14:textId="07876B99" w:rsidR="00D73FCC" w:rsidRPr="00226251" w:rsidRDefault="00D73FCC" w:rsidP="00821AE2">
      <w:pPr>
        <w:widowControl w:val="0"/>
        <w:numPr>
          <w:ilvl w:val="0"/>
          <w:numId w:val="1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koszty zabezpieczenia przerwanych </w:t>
      </w:r>
      <w:r w:rsidR="00FA1465" w:rsidRPr="00226251">
        <w:rPr>
          <w:rFonts w:cstheme="minorHAnsi"/>
          <w:sz w:val="20"/>
          <w:szCs w:val="20"/>
        </w:rPr>
        <w:t>prac</w:t>
      </w:r>
      <w:r w:rsidRPr="00226251">
        <w:rPr>
          <w:rFonts w:cstheme="minorHAnsi"/>
          <w:sz w:val="20"/>
          <w:szCs w:val="20"/>
        </w:rPr>
        <w:t xml:space="preserve"> ponosi Wykonawca, jeżeli odstąpienie od umowy następuje z przyczyn leżących po jego stronie,</w:t>
      </w:r>
    </w:p>
    <w:p w14:paraId="6D0F3754" w14:textId="30B3D535" w:rsidR="00D73FCC" w:rsidRPr="00226251" w:rsidRDefault="00D73FCC" w:rsidP="00821AE2">
      <w:pPr>
        <w:widowControl w:val="0"/>
        <w:numPr>
          <w:ilvl w:val="0"/>
          <w:numId w:val="12"/>
        </w:numPr>
        <w:tabs>
          <w:tab w:val="left" w:pos="425"/>
        </w:tabs>
        <w:suppressAutoHyphens/>
        <w:autoSpaceDE w:val="0"/>
        <w:spacing w:after="0" w:line="240" w:lineRule="auto"/>
        <w:jc w:val="both"/>
        <w:rPr>
          <w:rFonts w:cstheme="minorHAnsi"/>
          <w:sz w:val="20"/>
          <w:szCs w:val="20"/>
        </w:rPr>
      </w:pPr>
      <w:r w:rsidRPr="00226251">
        <w:rPr>
          <w:rFonts w:cstheme="minorHAnsi"/>
          <w:sz w:val="20"/>
          <w:szCs w:val="20"/>
        </w:rPr>
        <w:t xml:space="preserve">w razie, gdy Wykonawca nie zabezpieczy przerwanych </w:t>
      </w:r>
      <w:r w:rsidR="00FA1465" w:rsidRPr="00226251">
        <w:rPr>
          <w:rFonts w:cstheme="minorHAnsi"/>
          <w:sz w:val="20"/>
          <w:szCs w:val="20"/>
        </w:rPr>
        <w:t>prac</w:t>
      </w:r>
      <w:r w:rsidRPr="00226251">
        <w:rPr>
          <w:rFonts w:cstheme="minorHAnsi"/>
          <w:sz w:val="20"/>
          <w:szCs w:val="20"/>
        </w:rPr>
        <w:t>, w sytuacji określonej w pkt 4 Zamawiający może powierzyć wykonanie zabezpieczenia innej osobie i żądać zwrotu od Wykonawcy kosztów poniesionych z tego tytułu.</w:t>
      </w:r>
    </w:p>
    <w:p w14:paraId="7BCA8760" w14:textId="50558323"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 xml:space="preserve">W przypadku, o którym mowa w ust. 1 pkt. </w:t>
      </w:r>
      <w:r w:rsidR="00A3155B" w:rsidRPr="00226251">
        <w:rPr>
          <w:rFonts w:cstheme="minorHAnsi"/>
          <w:sz w:val="20"/>
          <w:szCs w:val="20"/>
        </w:rPr>
        <w:t>3, 4</w:t>
      </w:r>
      <w:r w:rsidRPr="00226251">
        <w:rPr>
          <w:rFonts w:cstheme="minorHAnsi"/>
          <w:sz w:val="20"/>
          <w:szCs w:val="20"/>
        </w:rPr>
        <w:t xml:space="preserve"> Wykonawcy przysługuje wynagrodzenie za roboty budowlane wykonane do dnia odstąpienia, o ile zostały wykonane zgodnie z umową i odebrane.</w:t>
      </w:r>
    </w:p>
    <w:p w14:paraId="23B86371" w14:textId="7777777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Postanowienia ust. 3, 4 stosuje się także w sytuacji, gdy z przyczyn leżących po stronie Wykonawcy, Zamawiający odstąpił od umowy na podstawie ustawy Kodeks Cywilny.</w:t>
      </w:r>
    </w:p>
    <w:p w14:paraId="73CB9960" w14:textId="7777777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Fonts w:cstheme="minorHAnsi"/>
          <w:sz w:val="20"/>
          <w:szCs w:val="20"/>
        </w:rPr>
      </w:pPr>
      <w:r w:rsidRPr="00226251">
        <w:rPr>
          <w:rFonts w:cstheme="minorHAnsi"/>
          <w:sz w:val="20"/>
          <w:szCs w:val="20"/>
        </w:rPr>
        <w:t>W razie bezskutecznego upływu terminu do zapłaty należności z tytułu poniesionych przez Zamawiającego kosztów, określonych w ust. 3 pkt. 2 i 5 naliczone zostaną odsetki ustawowe.</w:t>
      </w:r>
    </w:p>
    <w:p w14:paraId="64C7E1F9" w14:textId="71EDF347" w:rsidR="00D73FCC" w:rsidRPr="00226251" w:rsidRDefault="00D73FCC" w:rsidP="00821AE2">
      <w:pPr>
        <w:widowControl w:val="0"/>
        <w:numPr>
          <w:ilvl w:val="0"/>
          <w:numId w:val="4"/>
        </w:numPr>
        <w:tabs>
          <w:tab w:val="left" w:pos="425"/>
        </w:tabs>
        <w:suppressAutoHyphens/>
        <w:autoSpaceDE w:val="0"/>
        <w:spacing w:after="0" w:line="240" w:lineRule="auto"/>
        <w:ind w:left="426"/>
        <w:jc w:val="both"/>
        <w:rPr>
          <w:rStyle w:val="FontStyle18"/>
          <w:rFonts w:asciiTheme="minorHAnsi" w:hAnsiTheme="minorHAnsi" w:cstheme="minorHAnsi"/>
          <w:sz w:val="20"/>
          <w:szCs w:val="20"/>
        </w:rPr>
      </w:pPr>
      <w:r w:rsidRPr="00226251">
        <w:rPr>
          <w:rFonts w:cstheme="minorHAnsi"/>
          <w:sz w:val="20"/>
          <w:szCs w:val="20"/>
        </w:rPr>
        <w:t>Zamawiający może dokonać potrąceń należności z tytułu poniesionych przez niego kosztów, wraz z odsetkami z wynagrodzenia Wykonawcy składając właściwe oświadczenie.</w:t>
      </w:r>
      <w:r w:rsidR="00AB1A62" w:rsidRPr="00226251">
        <w:rPr>
          <w:rFonts w:cstheme="minorHAnsi"/>
          <w:sz w:val="20"/>
          <w:szCs w:val="20"/>
        </w:rPr>
        <w:br/>
      </w:r>
    </w:p>
    <w:p w14:paraId="6118B190" w14:textId="77777777" w:rsidR="008207B1" w:rsidRDefault="008207B1" w:rsidP="00B55F3A">
      <w:pPr>
        <w:autoSpaceDE w:val="0"/>
        <w:autoSpaceDN w:val="0"/>
        <w:adjustRightInd w:val="0"/>
        <w:spacing w:after="0" w:line="276" w:lineRule="auto"/>
        <w:jc w:val="center"/>
        <w:rPr>
          <w:rFonts w:cstheme="minorHAnsi"/>
          <w:b/>
          <w:sz w:val="20"/>
          <w:szCs w:val="20"/>
        </w:rPr>
      </w:pPr>
    </w:p>
    <w:p w14:paraId="1DE68011" w14:textId="77777777" w:rsidR="008207B1" w:rsidRDefault="008207B1" w:rsidP="00B55F3A">
      <w:pPr>
        <w:autoSpaceDE w:val="0"/>
        <w:autoSpaceDN w:val="0"/>
        <w:adjustRightInd w:val="0"/>
        <w:spacing w:after="0" w:line="276" w:lineRule="auto"/>
        <w:jc w:val="center"/>
        <w:rPr>
          <w:rFonts w:cstheme="minorHAnsi"/>
          <w:b/>
          <w:sz w:val="20"/>
          <w:szCs w:val="20"/>
        </w:rPr>
      </w:pPr>
    </w:p>
    <w:p w14:paraId="5E49E460" w14:textId="77777777" w:rsidR="008207B1" w:rsidRDefault="008207B1" w:rsidP="00B55F3A">
      <w:pPr>
        <w:autoSpaceDE w:val="0"/>
        <w:autoSpaceDN w:val="0"/>
        <w:adjustRightInd w:val="0"/>
        <w:spacing w:after="0" w:line="276" w:lineRule="auto"/>
        <w:jc w:val="center"/>
        <w:rPr>
          <w:rFonts w:cstheme="minorHAnsi"/>
          <w:b/>
          <w:sz w:val="20"/>
          <w:szCs w:val="20"/>
        </w:rPr>
      </w:pPr>
    </w:p>
    <w:p w14:paraId="283DABE2" w14:textId="2ECBDF7F" w:rsidR="00B55F3A" w:rsidRPr="00226251" w:rsidRDefault="00B55F3A" w:rsidP="00B55F3A">
      <w:pPr>
        <w:autoSpaceDE w:val="0"/>
        <w:autoSpaceDN w:val="0"/>
        <w:adjustRightInd w:val="0"/>
        <w:spacing w:after="0" w:line="276" w:lineRule="auto"/>
        <w:jc w:val="center"/>
        <w:rPr>
          <w:rFonts w:cstheme="minorHAnsi"/>
          <w:b/>
          <w:sz w:val="20"/>
          <w:szCs w:val="20"/>
        </w:rPr>
      </w:pPr>
      <w:r w:rsidRPr="00226251">
        <w:rPr>
          <w:rFonts w:cstheme="minorHAnsi"/>
          <w:b/>
          <w:sz w:val="20"/>
          <w:szCs w:val="20"/>
        </w:rPr>
        <w:t xml:space="preserve">§ 19 </w:t>
      </w:r>
      <w:r w:rsidRPr="00226251">
        <w:rPr>
          <w:rFonts w:cstheme="minorHAnsi"/>
          <w:b/>
          <w:sz w:val="20"/>
          <w:szCs w:val="20"/>
        </w:rPr>
        <w:br/>
        <w:t>Przetwarzanie danych osobowych</w:t>
      </w:r>
    </w:p>
    <w:p w14:paraId="6D62A5F8" w14:textId="77777777" w:rsidR="00B55F3A" w:rsidRPr="00226251" w:rsidRDefault="00B55F3A" w:rsidP="00B55F3A">
      <w:pPr>
        <w:autoSpaceDE w:val="0"/>
        <w:autoSpaceDN w:val="0"/>
        <w:adjustRightInd w:val="0"/>
        <w:spacing w:after="0" w:line="276" w:lineRule="auto"/>
        <w:jc w:val="center"/>
        <w:rPr>
          <w:rFonts w:cstheme="minorHAnsi"/>
          <w:b/>
          <w:sz w:val="20"/>
          <w:szCs w:val="20"/>
        </w:rPr>
      </w:pPr>
    </w:p>
    <w:p w14:paraId="60F7CACD" w14:textId="77777777" w:rsidR="00B55F3A" w:rsidRPr="00226251" w:rsidRDefault="00B55F3A" w:rsidP="00821AE2">
      <w:pPr>
        <w:numPr>
          <w:ilvl w:val="0"/>
          <w:numId w:val="37"/>
        </w:numPr>
        <w:spacing w:after="0" w:line="240" w:lineRule="auto"/>
        <w:jc w:val="both"/>
        <w:rPr>
          <w:rFonts w:cstheme="minorHAnsi"/>
          <w:sz w:val="20"/>
          <w:szCs w:val="20"/>
        </w:rPr>
      </w:pPr>
      <w:r w:rsidRPr="00226251">
        <w:rPr>
          <w:rFonts w:cstheme="minorHAnsi"/>
          <w:sz w:val="20"/>
          <w:szCs w:val="20"/>
        </w:rPr>
        <w:t>Strony niniejszej umowy przetwarzają nawzajem  dane osobowe w celu spełnienia wymogów kontraktowych – umownych tj. konieczności dysponowania  danymi w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 WE ( zwanego dalej; RODO).</w:t>
      </w:r>
    </w:p>
    <w:p w14:paraId="1D2C022D" w14:textId="77777777" w:rsidR="00B55F3A" w:rsidRPr="00226251" w:rsidRDefault="00B55F3A" w:rsidP="00821AE2">
      <w:pPr>
        <w:numPr>
          <w:ilvl w:val="0"/>
          <w:numId w:val="37"/>
        </w:numPr>
        <w:spacing w:after="0" w:line="240" w:lineRule="auto"/>
        <w:jc w:val="both"/>
        <w:rPr>
          <w:rFonts w:cstheme="minorHAnsi"/>
          <w:sz w:val="20"/>
          <w:szCs w:val="20"/>
        </w:rPr>
      </w:pPr>
      <w:r w:rsidRPr="00226251">
        <w:rPr>
          <w:rFonts w:cstheme="minorHAnsi"/>
          <w:sz w:val="20"/>
          <w:szCs w:val="20"/>
        </w:rPr>
        <w:t xml:space="preserve">Strony niniejszej umowy przetwarzać będą również dane osobowe wskazane wyżej w celu wypełnienia obowiązków prawnych wynikających z przepisów prawa – na podstawie art. 6 ust. 1 lit. c RODO.   </w:t>
      </w:r>
    </w:p>
    <w:p w14:paraId="033959CF" w14:textId="0E870C31" w:rsidR="00E323ED" w:rsidRPr="00226251" w:rsidRDefault="00D57F97" w:rsidP="00E323ED">
      <w:pPr>
        <w:pStyle w:val="Style5"/>
        <w:widowControl/>
        <w:spacing w:after="240"/>
        <w:jc w:val="center"/>
        <w:rPr>
          <w:rStyle w:val="FontStyle17"/>
          <w:rFonts w:asciiTheme="minorHAnsi" w:hAnsiTheme="minorHAnsi" w:cstheme="minorHAnsi"/>
          <w:sz w:val="20"/>
          <w:szCs w:val="20"/>
        </w:rPr>
      </w:pPr>
      <w:r>
        <w:rPr>
          <w:rStyle w:val="FontStyle18"/>
          <w:rFonts w:asciiTheme="minorHAnsi" w:hAnsiTheme="minorHAnsi" w:cstheme="minorHAnsi"/>
          <w:sz w:val="20"/>
          <w:szCs w:val="20"/>
        </w:rPr>
        <w:br/>
      </w:r>
      <w:r w:rsidR="00E323ED" w:rsidRPr="00226251">
        <w:rPr>
          <w:rStyle w:val="FontStyle18"/>
          <w:rFonts w:asciiTheme="minorHAnsi" w:hAnsiTheme="minorHAnsi" w:cstheme="minorHAnsi"/>
          <w:sz w:val="20"/>
          <w:szCs w:val="20"/>
        </w:rPr>
        <w:t>§</w:t>
      </w:r>
      <w:r w:rsidR="00A3155B" w:rsidRPr="00226251">
        <w:rPr>
          <w:rStyle w:val="FontStyle18"/>
          <w:rFonts w:asciiTheme="minorHAnsi" w:hAnsiTheme="minorHAnsi" w:cstheme="minorHAnsi"/>
          <w:sz w:val="20"/>
          <w:szCs w:val="20"/>
        </w:rPr>
        <w:t xml:space="preserve"> </w:t>
      </w:r>
      <w:r w:rsidR="00B55F3A" w:rsidRPr="00226251">
        <w:rPr>
          <w:rStyle w:val="FontStyle18"/>
          <w:rFonts w:asciiTheme="minorHAnsi" w:hAnsiTheme="minorHAnsi" w:cstheme="minorHAnsi"/>
          <w:sz w:val="20"/>
          <w:szCs w:val="20"/>
        </w:rPr>
        <w:t>20</w:t>
      </w:r>
    </w:p>
    <w:p w14:paraId="4A371564" w14:textId="77777777" w:rsidR="00E323ED" w:rsidRPr="00226251" w:rsidRDefault="00E323ED" w:rsidP="00E323ED">
      <w:pPr>
        <w:pStyle w:val="Style8"/>
        <w:widowControl/>
        <w:spacing w:line="240" w:lineRule="auto"/>
        <w:rPr>
          <w:rFonts w:asciiTheme="minorHAnsi" w:hAnsiTheme="minorHAnsi" w:cstheme="minorHAnsi"/>
          <w:sz w:val="20"/>
          <w:szCs w:val="20"/>
        </w:rPr>
      </w:pPr>
      <w:r w:rsidRPr="00226251">
        <w:rPr>
          <w:rStyle w:val="FontStyle17"/>
          <w:rFonts w:asciiTheme="minorHAnsi" w:hAnsiTheme="minorHAnsi" w:cstheme="minorHAnsi"/>
          <w:sz w:val="20"/>
          <w:szCs w:val="20"/>
        </w:rPr>
        <w:t>Umow</w:t>
      </w:r>
      <w:r w:rsidRPr="00226251">
        <w:rPr>
          <w:rStyle w:val="FontStyle16"/>
          <w:rFonts w:asciiTheme="minorHAnsi" w:hAnsiTheme="minorHAnsi" w:cstheme="minorHAnsi"/>
          <w:sz w:val="20"/>
          <w:szCs w:val="20"/>
        </w:rPr>
        <w:t xml:space="preserve">ę </w:t>
      </w:r>
      <w:r w:rsidRPr="00226251">
        <w:rPr>
          <w:rStyle w:val="FontStyle17"/>
          <w:rFonts w:asciiTheme="minorHAnsi" w:hAnsiTheme="minorHAnsi" w:cstheme="minorHAnsi"/>
          <w:sz w:val="20"/>
          <w:szCs w:val="20"/>
        </w:rPr>
        <w:t>niniejsz</w:t>
      </w:r>
      <w:r w:rsidRPr="00226251">
        <w:rPr>
          <w:rStyle w:val="FontStyle16"/>
          <w:rFonts w:asciiTheme="minorHAnsi" w:hAnsiTheme="minorHAnsi" w:cstheme="minorHAnsi"/>
          <w:sz w:val="20"/>
          <w:szCs w:val="20"/>
        </w:rPr>
        <w:t xml:space="preserve">ą </w:t>
      </w:r>
      <w:r w:rsidRPr="00226251">
        <w:rPr>
          <w:rStyle w:val="FontStyle17"/>
          <w:rFonts w:asciiTheme="minorHAnsi" w:hAnsiTheme="minorHAnsi" w:cstheme="minorHAnsi"/>
          <w:sz w:val="20"/>
          <w:szCs w:val="20"/>
        </w:rPr>
        <w:t>sporz</w:t>
      </w:r>
      <w:r w:rsidRPr="00226251">
        <w:rPr>
          <w:rStyle w:val="FontStyle16"/>
          <w:rFonts w:asciiTheme="minorHAnsi" w:hAnsiTheme="minorHAnsi" w:cstheme="minorHAnsi"/>
          <w:sz w:val="20"/>
          <w:szCs w:val="20"/>
        </w:rPr>
        <w:t>ą</w:t>
      </w:r>
      <w:r w:rsidRPr="00226251">
        <w:rPr>
          <w:rStyle w:val="FontStyle17"/>
          <w:rFonts w:asciiTheme="minorHAnsi" w:hAnsiTheme="minorHAnsi" w:cstheme="minorHAnsi"/>
          <w:sz w:val="20"/>
          <w:szCs w:val="20"/>
        </w:rPr>
        <w:t>dza si</w:t>
      </w:r>
      <w:r w:rsidRPr="00226251">
        <w:rPr>
          <w:rStyle w:val="FontStyle16"/>
          <w:rFonts w:asciiTheme="minorHAnsi" w:hAnsiTheme="minorHAnsi" w:cstheme="minorHAnsi"/>
          <w:sz w:val="20"/>
          <w:szCs w:val="20"/>
        </w:rPr>
        <w:t xml:space="preserve">ę </w:t>
      </w:r>
      <w:r w:rsidRPr="00226251">
        <w:rPr>
          <w:rStyle w:val="FontStyle17"/>
          <w:rFonts w:asciiTheme="minorHAnsi" w:hAnsiTheme="minorHAnsi" w:cstheme="minorHAnsi"/>
          <w:sz w:val="20"/>
          <w:szCs w:val="20"/>
        </w:rPr>
        <w:t>w dwóch egzemplarzach, w tym: jeden egzemplarz dla Zamawiaj</w:t>
      </w:r>
      <w:r w:rsidRPr="00226251">
        <w:rPr>
          <w:rStyle w:val="FontStyle16"/>
          <w:rFonts w:asciiTheme="minorHAnsi" w:hAnsiTheme="minorHAnsi" w:cstheme="minorHAnsi"/>
          <w:sz w:val="20"/>
          <w:szCs w:val="20"/>
        </w:rPr>
        <w:t>ą</w:t>
      </w:r>
      <w:r w:rsidRPr="00226251">
        <w:rPr>
          <w:rStyle w:val="FontStyle17"/>
          <w:rFonts w:asciiTheme="minorHAnsi" w:hAnsiTheme="minorHAnsi" w:cstheme="minorHAnsi"/>
          <w:sz w:val="20"/>
          <w:szCs w:val="20"/>
        </w:rPr>
        <w:t>cego i jeden egzemplarz dla Wykonawcy.</w:t>
      </w:r>
    </w:p>
    <w:p w14:paraId="3E3C8A34" w14:textId="77777777" w:rsidR="00E323ED" w:rsidRPr="00226251" w:rsidRDefault="00E323ED" w:rsidP="00E323ED">
      <w:pPr>
        <w:pStyle w:val="Style8"/>
        <w:widowControl/>
        <w:spacing w:line="240" w:lineRule="auto"/>
        <w:rPr>
          <w:rFonts w:asciiTheme="minorHAnsi" w:hAnsiTheme="minorHAnsi" w:cstheme="minorHAnsi"/>
          <w:sz w:val="20"/>
          <w:szCs w:val="20"/>
        </w:rPr>
      </w:pPr>
    </w:p>
    <w:p w14:paraId="7B00613D" w14:textId="7EEC615E" w:rsidR="00836CEC" w:rsidRPr="00226251" w:rsidRDefault="00836CEC" w:rsidP="00836CEC">
      <w:pPr>
        <w:pStyle w:val="Style8"/>
        <w:widowControl/>
        <w:spacing w:line="240" w:lineRule="auto"/>
        <w:jc w:val="center"/>
        <w:rPr>
          <w:rFonts w:asciiTheme="minorHAnsi" w:hAnsiTheme="minorHAnsi" w:cstheme="minorHAnsi"/>
          <w:b/>
          <w:bCs/>
          <w:sz w:val="20"/>
          <w:szCs w:val="20"/>
        </w:rPr>
      </w:pPr>
      <w:r w:rsidRPr="00226251">
        <w:rPr>
          <w:rFonts w:asciiTheme="minorHAnsi" w:hAnsiTheme="minorHAnsi" w:cstheme="minorHAnsi"/>
          <w:b/>
          <w:bCs/>
          <w:sz w:val="20"/>
          <w:szCs w:val="20"/>
        </w:rPr>
        <w:t>§ 2</w:t>
      </w:r>
      <w:r w:rsidR="00B55F3A" w:rsidRPr="00226251">
        <w:rPr>
          <w:rFonts w:asciiTheme="minorHAnsi" w:hAnsiTheme="minorHAnsi" w:cstheme="minorHAnsi"/>
          <w:b/>
          <w:bCs/>
          <w:sz w:val="20"/>
          <w:szCs w:val="20"/>
        </w:rPr>
        <w:t>1</w:t>
      </w:r>
    </w:p>
    <w:p w14:paraId="0344D275" w14:textId="52859A71" w:rsidR="00836CEC" w:rsidRPr="00226251" w:rsidRDefault="00AB1A62" w:rsidP="00836CEC">
      <w:pPr>
        <w:pStyle w:val="Style8"/>
        <w:widowControl/>
        <w:spacing w:line="240" w:lineRule="auto"/>
        <w:jc w:val="center"/>
        <w:rPr>
          <w:rFonts w:asciiTheme="minorHAnsi" w:hAnsiTheme="minorHAnsi" w:cstheme="minorHAnsi"/>
          <w:b/>
          <w:bCs/>
          <w:sz w:val="20"/>
          <w:szCs w:val="20"/>
        </w:rPr>
      </w:pPr>
      <w:r w:rsidRPr="00226251">
        <w:rPr>
          <w:rFonts w:asciiTheme="minorHAnsi" w:hAnsiTheme="minorHAnsi" w:cstheme="minorHAnsi"/>
          <w:b/>
          <w:bCs/>
          <w:sz w:val="20"/>
          <w:szCs w:val="20"/>
        </w:rPr>
        <w:t>Wykaz załączników</w:t>
      </w:r>
    </w:p>
    <w:p w14:paraId="1653E70A" w14:textId="77777777" w:rsidR="00836CEC" w:rsidRPr="00226251" w:rsidRDefault="00836CEC" w:rsidP="00836CEC">
      <w:pPr>
        <w:pStyle w:val="Style8"/>
        <w:widowControl/>
        <w:spacing w:line="240" w:lineRule="auto"/>
        <w:jc w:val="center"/>
        <w:rPr>
          <w:rFonts w:asciiTheme="minorHAnsi" w:hAnsiTheme="minorHAnsi" w:cstheme="minorHAnsi"/>
          <w:b/>
          <w:bCs/>
          <w:sz w:val="20"/>
          <w:szCs w:val="20"/>
        </w:rPr>
      </w:pPr>
    </w:p>
    <w:p w14:paraId="6475990E" w14:textId="77777777" w:rsidR="00836CEC" w:rsidRPr="00226251" w:rsidRDefault="00836CEC" w:rsidP="00836CEC">
      <w:pPr>
        <w:pStyle w:val="Style8"/>
        <w:widowControl/>
        <w:spacing w:line="240" w:lineRule="auto"/>
        <w:rPr>
          <w:rFonts w:asciiTheme="minorHAnsi" w:hAnsiTheme="minorHAnsi" w:cstheme="minorHAnsi"/>
          <w:sz w:val="20"/>
          <w:szCs w:val="20"/>
        </w:rPr>
      </w:pPr>
      <w:r w:rsidRPr="00226251">
        <w:rPr>
          <w:rFonts w:asciiTheme="minorHAnsi" w:hAnsiTheme="minorHAnsi" w:cstheme="minorHAnsi"/>
          <w:sz w:val="20"/>
          <w:szCs w:val="20"/>
        </w:rPr>
        <w:t>Integralną część niniejszej umowy stanowią następujące załączniki:</w:t>
      </w:r>
    </w:p>
    <w:p w14:paraId="0E7DAC45" w14:textId="54E8244F" w:rsidR="00836CEC" w:rsidRPr="00226251" w:rsidRDefault="00836CEC" w:rsidP="00821AE2">
      <w:pPr>
        <w:pStyle w:val="Style8"/>
        <w:widowControl/>
        <w:numPr>
          <w:ilvl w:val="0"/>
          <w:numId w:val="26"/>
        </w:numPr>
        <w:spacing w:line="240" w:lineRule="auto"/>
        <w:rPr>
          <w:rFonts w:asciiTheme="minorHAnsi" w:hAnsiTheme="minorHAnsi" w:cstheme="minorHAnsi"/>
          <w:sz w:val="20"/>
          <w:szCs w:val="20"/>
        </w:rPr>
      </w:pPr>
      <w:r w:rsidRPr="00226251">
        <w:rPr>
          <w:rFonts w:asciiTheme="minorHAnsi" w:hAnsiTheme="minorHAnsi" w:cstheme="minorHAnsi"/>
          <w:sz w:val="20"/>
          <w:szCs w:val="20"/>
        </w:rPr>
        <w:t xml:space="preserve">Załącznik nr 1: </w:t>
      </w:r>
      <w:r w:rsidR="004774D8">
        <w:rPr>
          <w:rFonts w:asciiTheme="minorHAnsi" w:hAnsiTheme="minorHAnsi" w:cstheme="minorHAnsi"/>
          <w:sz w:val="20"/>
          <w:szCs w:val="20"/>
        </w:rPr>
        <w:t>Postępowanie zakupowe</w:t>
      </w:r>
    </w:p>
    <w:p w14:paraId="0646820D" w14:textId="77777777" w:rsidR="00836CEC" w:rsidRPr="00226251" w:rsidRDefault="00836CEC" w:rsidP="00821AE2">
      <w:pPr>
        <w:pStyle w:val="Style8"/>
        <w:widowControl/>
        <w:numPr>
          <w:ilvl w:val="0"/>
          <w:numId w:val="26"/>
        </w:numPr>
        <w:spacing w:line="240" w:lineRule="auto"/>
        <w:rPr>
          <w:rFonts w:asciiTheme="minorHAnsi" w:hAnsiTheme="minorHAnsi" w:cstheme="minorHAnsi"/>
          <w:sz w:val="20"/>
          <w:szCs w:val="20"/>
        </w:rPr>
      </w:pPr>
      <w:r w:rsidRPr="00226251">
        <w:rPr>
          <w:rFonts w:asciiTheme="minorHAnsi" w:hAnsiTheme="minorHAnsi" w:cstheme="minorHAnsi"/>
          <w:sz w:val="20"/>
          <w:szCs w:val="20"/>
        </w:rPr>
        <w:t>Załącznik nr 2: Oferta Wykonawcy</w:t>
      </w:r>
    </w:p>
    <w:p w14:paraId="59F7DBED" w14:textId="630FC019" w:rsidR="00836CEC" w:rsidRPr="00226251" w:rsidRDefault="00836CEC" w:rsidP="00821AE2">
      <w:pPr>
        <w:pStyle w:val="Style8"/>
        <w:widowControl/>
        <w:numPr>
          <w:ilvl w:val="0"/>
          <w:numId w:val="26"/>
        </w:numPr>
        <w:spacing w:line="240" w:lineRule="auto"/>
        <w:rPr>
          <w:rFonts w:asciiTheme="minorHAnsi" w:hAnsiTheme="minorHAnsi" w:cstheme="minorHAnsi"/>
          <w:sz w:val="20"/>
          <w:szCs w:val="20"/>
        </w:rPr>
      </w:pPr>
      <w:r w:rsidRPr="00226251">
        <w:rPr>
          <w:rFonts w:asciiTheme="minorHAnsi" w:hAnsiTheme="minorHAnsi" w:cstheme="minorHAnsi"/>
          <w:sz w:val="20"/>
          <w:szCs w:val="20"/>
        </w:rPr>
        <w:t>Załącznik nr 3: Harmonogram rzeczowo</w:t>
      </w:r>
      <w:r w:rsidR="00B55F3A" w:rsidRPr="00226251">
        <w:rPr>
          <w:rFonts w:asciiTheme="minorHAnsi" w:hAnsiTheme="minorHAnsi" w:cstheme="minorHAnsi"/>
          <w:sz w:val="20"/>
          <w:szCs w:val="20"/>
        </w:rPr>
        <w:t>-</w:t>
      </w:r>
      <w:r w:rsidRPr="00226251">
        <w:rPr>
          <w:rFonts w:asciiTheme="minorHAnsi" w:hAnsiTheme="minorHAnsi" w:cstheme="minorHAnsi"/>
          <w:sz w:val="20"/>
          <w:szCs w:val="20"/>
        </w:rPr>
        <w:t>finansowy</w:t>
      </w:r>
    </w:p>
    <w:p w14:paraId="14BCFD93" w14:textId="77777777" w:rsidR="00836CEC" w:rsidRPr="00226251" w:rsidRDefault="00836CEC" w:rsidP="00821AE2">
      <w:pPr>
        <w:pStyle w:val="Style8"/>
        <w:widowControl/>
        <w:numPr>
          <w:ilvl w:val="0"/>
          <w:numId w:val="26"/>
        </w:numPr>
        <w:spacing w:line="240" w:lineRule="auto"/>
        <w:rPr>
          <w:rFonts w:asciiTheme="minorHAnsi" w:hAnsiTheme="minorHAnsi" w:cstheme="minorHAnsi"/>
          <w:sz w:val="20"/>
          <w:szCs w:val="20"/>
        </w:rPr>
      </w:pPr>
      <w:r w:rsidRPr="00226251">
        <w:rPr>
          <w:rFonts w:asciiTheme="minorHAnsi" w:hAnsiTheme="minorHAnsi" w:cstheme="minorHAnsi"/>
          <w:sz w:val="20"/>
          <w:szCs w:val="20"/>
        </w:rPr>
        <w:t>Załącznik nr 4: Polisa OC</w:t>
      </w:r>
    </w:p>
    <w:p w14:paraId="3158A826" w14:textId="0D081127" w:rsidR="00836CEC" w:rsidRPr="00226251" w:rsidRDefault="00836CEC" w:rsidP="00821AE2">
      <w:pPr>
        <w:pStyle w:val="Style8"/>
        <w:widowControl/>
        <w:numPr>
          <w:ilvl w:val="0"/>
          <w:numId w:val="26"/>
        </w:numPr>
        <w:spacing w:line="240" w:lineRule="auto"/>
        <w:rPr>
          <w:rFonts w:asciiTheme="minorHAnsi" w:hAnsiTheme="minorHAnsi" w:cstheme="minorHAnsi"/>
          <w:sz w:val="20"/>
          <w:szCs w:val="20"/>
        </w:rPr>
      </w:pPr>
      <w:r w:rsidRPr="00226251">
        <w:rPr>
          <w:rFonts w:asciiTheme="minorHAnsi" w:hAnsiTheme="minorHAnsi" w:cstheme="minorHAnsi"/>
          <w:sz w:val="20"/>
          <w:szCs w:val="20"/>
        </w:rPr>
        <w:t xml:space="preserve">Załącznik nr 5: </w:t>
      </w:r>
      <w:r w:rsidR="00206B15" w:rsidRPr="00226251">
        <w:rPr>
          <w:rFonts w:asciiTheme="minorHAnsi" w:hAnsiTheme="minorHAnsi" w:cstheme="minorHAnsi"/>
          <w:sz w:val="20"/>
          <w:szCs w:val="20"/>
        </w:rPr>
        <w:t>Karta</w:t>
      </w:r>
      <w:r w:rsidRPr="00226251">
        <w:rPr>
          <w:rFonts w:asciiTheme="minorHAnsi" w:hAnsiTheme="minorHAnsi" w:cstheme="minorHAnsi"/>
          <w:sz w:val="20"/>
          <w:szCs w:val="20"/>
        </w:rPr>
        <w:t xml:space="preserve"> gwarancyjn</w:t>
      </w:r>
      <w:r w:rsidR="00206B15" w:rsidRPr="00226251">
        <w:rPr>
          <w:rFonts w:asciiTheme="minorHAnsi" w:hAnsiTheme="minorHAnsi" w:cstheme="minorHAnsi"/>
          <w:sz w:val="20"/>
          <w:szCs w:val="20"/>
        </w:rPr>
        <w:t>a</w:t>
      </w:r>
    </w:p>
    <w:p w14:paraId="60F13EE8" w14:textId="77777777" w:rsidR="00836CEC" w:rsidRPr="00226251" w:rsidRDefault="00836CEC" w:rsidP="00836CEC">
      <w:pPr>
        <w:pStyle w:val="Style8"/>
        <w:widowControl/>
        <w:spacing w:line="240" w:lineRule="auto"/>
        <w:jc w:val="center"/>
        <w:rPr>
          <w:rFonts w:asciiTheme="minorHAnsi" w:hAnsiTheme="minorHAnsi" w:cstheme="minorHAnsi"/>
          <w:b/>
          <w:bCs/>
          <w:sz w:val="20"/>
          <w:szCs w:val="20"/>
        </w:rPr>
      </w:pPr>
    </w:p>
    <w:p w14:paraId="338EB473" w14:textId="77777777" w:rsidR="00E323ED" w:rsidRPr="00226251" w:rsidRDefault="00E323ED" w:rsidP="00E323ED">
      <w:pPr>
        <w:pStyle w:val="Style8"/>
        <w:widowControl/>
        <w:spacing w:line="240" w:lineRule="auto"/>
        <w:rPr>
          <w:rFonts w:asciiTheme="minorHAnsi" w:hAnsiTheme="minorHAnsi" w:cstheme="minorHAnsi"/>
          <w:sz w:val="20"/>
          <w:szCs w:val="20"/>
        </w:rPr>
      </w:pPr>
    </w:p>
    <w:p w14:paraId="3653A1D4" w14:textId="77777777" w:rsidR="00BD040D" w:rsidRPr="00226251" w:rsidRDefault="00BD040D" w:rsidP="00E323ED">
      <w:pPr>
        <w:pStyle w:val="Style8"/>
        <w:widowControl/>
        <w:spacing w:line="240" w:lineRule="auto"/>
        <w:rPr>
          <w:rFonts w:asciiTheme="minorHAnsi" w:hAnsiTheme="minorHAnsi" w:cstheme="minorHAnsi"/>
          <w:sz w:val="20"/>
          <w:szCs w:val="20"/>
        </w:rPr>
      </w:pPr>
    </w:p>
    <w:p w14:paraId="1CBCA4FC" w14:textId="77777777" w:rsidR="00BD040D" w:rsidRPr="00226251" w:rsidRDefault="00BD040D" w:rsidP="00E323ED">
      <w:pPr>
        <w:pStyle w:val="Style8"/>
        <w:widowControl/>
        <w:spacing w:line="240" w:lineRule="auto"/>
        <w:rPr>
          <w:rFonts w:asciiTheme="minorHAnsi" w:hAnsiTheme="minorHAnsi" w:cstheme="minorHAnsi"/>
          <w:sz w:val="20"/>
          <w:szCs w:val="20"/>
        </w:rPr>
      </w:pPr>
    </w:p>
    <w:p w14:paraId="04AD652A" w14:textId="77777777" w:rsidR="00E323ED" w:rsidRPr="00226251" w:rsidRDefault="00E323ED" w:rsidP="00E323ED">
      <w:pPr>
        <w:pStyle w:val="Style8"/>
        <w:widowControl/>
        <w:spacing w:line="240" w:lineRule="auto"/>
        <w:rPr>
          <w:rFonts w:asciiTheme="minorHAnsi" w:hAnsiTheme="minorHAnsi" w:cstheme="minorHAnsi"/>
          <w:sz w:val="20"/>
          <w:szCs w:val="20"/>
        </w:rPr>
      </w:pPr>
    </w:p>
    <w:p w14:paraId="0B0EB761" w14:textId="0242D4CF" w:rsidR="00E323ED" w:rsidRPr="00226251" w:rsidRDefault="00836CEC" w:rsidP="00E323ED">
      <w:pPr>
        <w:pStyle w:val="Style8"/>
        <w:widowControl/>
        <w:spacing w:line="240" w:lineRule="auto"/>
        <w:rPr>
          <w:rFonts w:asciiTheme="minorHAnsi" w:hAnsiTheme="minorHAnsi" w:cstheme="minorHAnsi"/>
          <w:sz w:val="20"/>
          <w:szCs w:val="20"/>
        </w:rPr>
        <w:sectPr w:rsidR="00E323ED" w:rsidRPr="00226251" w:rsidSect="00697632">
          <w:headerReference w:type="default" r:id="rId10"/>
          <w:footerReference w:type="default" r:id="rId11"/>
          <w:pgSz w:w="11906" w:h="16838"/>
          <w:pgMar w:top="1112" w:right="1413" w:bottom="1368" w:left="1419" w:header="708" w:footer="708" w:gutter="0"/>
          <w:cols w:space="708"/>
          <w:docGrid w:linePitch="600" w:charSpace="32768"/>
        </w:sectPr>
      </w:pPr>
      <w:r w:rsidRPr="00226251">
        <w:rPr>
          <w:rFonts w:asciiTheme="minorHAnsi" w:hAnsiTheme="minorHAnsi" w:cstheme="minorHAnsi"/>
          <w:sz w:val="20"/>
          <w:szCs w:val="20"/>
        </w:rPr>
        <w:t xml:space="preserve">                    ZAMAWIAJĄCY:</w:t>
      </w:r>
      <w:r w:rsidRPr="00226251">
        <w:rPr>
          <w:rFonts w:asciiTheme="minorHAnsi" w:hAnsiTheme="minorHAnsi" w:cstheme="minorHAnsi"/>
          <w:sz w:val="20"/>
          <w:szCs w:val="20"/>
        </w:rPr>
        <w:tab/>
      </w:r>
      <w:r w:rsidRPr="00226251">
        <w:rPr>
          <w:rFonts w:asciiTheme="minorHAnsi" w:hAnsiTheme="minorHAnsi" w:cstheme="minorHAnsi"/>
          <w:sz w:val="20"/>
          <w:szCs w:val="20"/>
        </w:rPr>
        <w:tab/>
      </w:r>
      <w:r w:rsidRPr="00226251">
        <w:rPr>
          <w:rFonts w:asciiTheme="minorHAnsi" w:hAnsiTheme="minorHAnsi" w:cstheme="minorHAnsi"/>
          <w:sz w:val="20"/>
          <w:szCs w:val="20"/>
        </w:rPr>
        <w:tab/>
      </w:r>
      <w:r w:rsidRPr="00226251">
        <w:rPr>
          <w:rFonts w:asciiTheme="minorHAnsi" w:hAnsiTheme="minorHAnsi" w:cstheme="minorHAnsi"/>
          <w:sz w:val="20"/>
          <w:szCs w:val="20"/>
        </w:rPr>
        <w:tab/>
      </w:r>
      <w:r w:rsidRPr="00226251">
        <w:rPr>
          <w:rFonts w:asciiTheme="minorHAnsi" w:hAnsiTheme="minorHAnsi" w:cstheme="minorHAnsi"/>
          <w:sz w:val="20"/>
          <w:szCs w:val="20"/>
        </w:rPr>
        <w:tab/>
      </w:r>
      <w:r w:rsidRPr="00226251">
        <w:rPr>
          <w:rFonts w:asciiTheme="minorHAnsi" w:hAnsiTheme="minorHAnsi" w:cstheme="minorHAnsi"/>
          <w:sz w:val="20"/>
          <w:szCs w:val="20"/>
        </w:rPr>
        <w:tab/>
      </w:r>
      <w:r w:rsidRPr="00226251">
        <w:rPr>
          <w:rFonts w:asciiTheme="minorHAnsi" w:hAnsiTheme="minorHAnsi" w:cstheme="minorHAnsi"/>
          <w:sz w:val="20"/>
          <w:szCs w:val="20"/>
        </w:rPr>
        <w:tab/>
        <w:t>WYKONAWCA:</w:t>
      </w:r>
    </w:p>
    <w:p w14:paraId="3AA808BE" w14:textId="77777777" w:rsidR="00B31614" w:rsidRPr="00226251" w:rsidRDefault="00B31614" w:rsidP="00B31614">
      <w:pPr>
        <w:suppressAutoHyphens/>
        <w:spacing w:line="240" w:lineRule="auto"/>
        <w:jc w:val="right"/>
        <w:rPr>
          <w:rFonts w:cstheme="minorHAnsi"/>
          <w:bCs/>
          <w:sz w:val="20"/>
          <w:szCs w:val="20"/>
          <w:lang w:eastAsia="ar-SA"/>
        </w:rPr>
      </w:pPr>
      <w:r w:rsidRPr="00226251">
        <w:rPr>
          <w:rFonts w:cstheme="minorHAnsi"/>
          <w:bCs/>
          <w:sz w:val="20"/>
          <w:szCs w:val="20"/>
          <w:lang w:eastAsia="ar-SA"/>
        </w:rPr>
        <w:t>Załącznik nr 5 do umowy</w:t>
      </w:r>
    </w:p>
    <w:p w14:paraId="75BE1CD6" w14:textId="77777777" w:rsidR="00824B39" w:rsidRDefault="00824B39" w:rsidP="00B31614">
      <w:pPr>
        <w:suppressAutoHyphens/>
        <w:spacing w:line="240" w:lineRule="auto"/>
        <w:jc w:val="center"/>
        <w:rPr>
          <w:rFonts w:cstheme="minorHAnsi"/>
          <w:b/>
          <w:sz w:val="20"/>
          <w:szCs w:val="20"/>
          <w:lang w:eastAsia="ar-SA"/>
        </w:rPr>
      </w:pPr>
    </w:p>
    <w:p w14:paraId="5B64335E" w14:textId="01535A5C" w:rsidR="00B31614" w:rsidRDefault="00B31614" w:rsidP="00B31614">
      <w:pPr>
        <w:suppressAutoHyphens/>
        <w:spacing w:line="240" w:lineRule="auto"/>
        <w:jc w:val="center"/>
        <w:rPr>
          <w:rFonts w:cstheme="minorHAnsi"/>
          <w:b/>
          <w:sz w:val="20"/>
          <w:szCs w:val="20"/>
          <w:lang w:eastAsia="ar-SA"/>
        </w:rPr>
      </w:pPr>
      <w:r w:rsidRPr="00226251">
        <w:rPr>
          <w:rFonts w:cstheme="minorHAnsi"/>
          <w:b/>
          <w:sz w:val="20"/>
          <w:szCs w:val="20"/>
          <w:lang w:eastAsia="ar-SA"/>
        </w:rPr>
        <w:t>KARTA GWARANCYJNA/WZÓR</w:t>
      </w:r>
    </w:p>
    <w:p w14:paraId="5C17896C" w14:textId="77777777" w:rsidR="00824B39" w:rsidRPr="00226251" w:rsidRDefault="00824B39" w:rsidP="00B31614">
      <w:pPr>
        <w:suppressAutoHyphens/>
        <w:spacing w:line="240" w:lineRule="auto"/>
        <w:jc w:val="center"/>
        <w:rPr>
          <w:rFonts w:cstheme="minorHAnsi"/>
          <w:b/>
          <w:sz w:val="20"/>
          <w:szCs w:val="20"/>
          <w:lang w:eastAsia="ar-SA"/>
        </w:rPr>
      </w:pPr>
    </w:p>
    <w:tbl>
      <w:tblPr>
        <w:tblStyle w:val="Tabela-Siatka"/>
        <w:tblW w:w="0" w:type="auto"/>
        <w:tblLook w:val="04A0" w:firstRow="1" w:lastRow="0" w:firstColumn="1" w:lastColumn="0" w:noHBand="0" w:noVBand="1"/>
      </w:tblPr>
      <w:tblGrid>
        <w:gridCol w:w="3256"/>
      </w:tblGrid>
      <w:tr w:rsidR="00B31614" w:rsidRPr="00226251" w14:paraId="48B9680A" w14:textId="77777777" w:rsidTr="00D50AA0">
        <w:trPr>
          <w:trHeight w:val="1845"/>
        </w:trPr>
        <w:tc>
          <w:tcPr>
            <w:tcW w:w="3256" w:type="dxa"/>
          </w:tcPr>
          <w:p w14:paraId="2E138EE4" w14:textId="77777777" w:rsidR="00B31614" w:rsidRPr="00226251" w:rsidRDefault="00B31614" w:rsidP="00D50AA0">
            <w:pPr>
              <w:suppressAutoHyphens/>
              <w:jc w:val="both"/>
              <w:rPr>
                <w:rFonts w:cstheme="minorHAnsi"/>
                <w:sz w:val="20"/>
                <w:szCs w:val="20"/>
                <w:lang w:eastAsia="ar-SA"/>
              </w:rPr>
            </w:pPr>
          </w:p>
          <w:p w14:paraId="3F5D9054" w14:textId="77777777" w:rsidR="00B31614" w:rsidRPr="00226251" w:rsidRDefault="00B31614" w:rsidP="00D50AA0">
            <w:pPr>
              <w:suppressAutoHyphens/>
              <w:jc w:val="both"/>
              <w:rPr>
                <w:rFonts w:cstheme="minorHAnsi"/>
                <w:sz w:val="20"/>
                <w:szCs w:val="20"/>
                <w:lang w:eastAsia="ar-SA"/>
              </w:rPr>
            </w:pPr>
          </w:p>
          <w:p w14:paraId="0376B5A5" w14:textId="77777777" w:rsidR="00B31614" w:rsidRPr="00226251" w:rsidRDefault="00B31614" w:rsidP="00D50AA0">
            <w:pPr>
              <w:suppressAutoHyphens/>
              <w:jc w:val="both"/>
              <w:rPr>
                <w:rFonts w:cstheme="minorHAnsi"/>
                <w:sz w:val="20"/>
                <w:szCs w:val="20"/>
                <w:lang w:eastAsia="ar-SA"/>
              </w:rPr>
            </w:pPr>
          </w:p>
          <w:p w14:paraId="7C232738" w14:textId="77777777" w:rsidR="00B31614" w:rsidRPr="00226251" w:rsidRDefault="00B31614" w:rsidP="00D50AA0">
            <w:pPr>
              <w:suppressAutoHyphens/>
              <w:jc w:val="both"/>
              <w:rPr>
                <w:rFonts w:cstheme="minorHAnsi"/>
                <w:sz w:val="20"/>
                <w:szCs w:val="20"/>
                <w:lang w:eastAsia="ar-SA"/>
              </w:rPr>
            </w:pPr>
          </w:p>
          <w:p w14:paraId="6BA49CF5" w14:textId="77777777" w:rsidR="00B31614" w:rsidRPr="00226251" w:rsidRDefault="00B31614" w:rsidP="00D50AA0">
            <w:pPr>
              <w:suppressAutoHyphens/>
              <w:jc w:val="center"/>
              <w:rPr>
                <w:rFonts w:cstheme="minorHAnsi"/>
                <w:sz w:val="20"/>
                <w:szCs w:val="20"/>
                <w:lang w:eastAsia="ar-SA"/>
              </w:rPr>
            </w:pPr>
          </w:p>
          <w:p w14:paraId="25264889" w14:textId="77777777" w:rsidR="00B31614" w:rsidRPr="00226251" w:rsidRDefault="00B31614" w:rsidP="00D50AA0">
            <w:pPr>
              <w:suppressAutoHyphens/>
              <w:jc w:val="center"/>
              <w:rPr>
                <w:rFonts w:cstheme="minorHAnsi"/>
                <w:i/>
                <w:iCs/>
                <w:sz w:val="20"/>
                <w:szCs w:val="20"/>
                <w:lang w:eastAsia="ar-SA"/>
              </w:rPr>
            </w:pPr>
            <w:r w:rsidRPr="00226251">
              <w:rPr>
                <w:rFonts w:cstheme="minorHAnsi"/>
                <w:i/>
                <w:iCs/>
                <w:sz w:val="20"/>
                <w:szCs w:val="20"/>
                <w:lang w:eastAsia="ar-SA"/>
              </w:rPr>
              <w:t>Pieczęć Wykonawcy</w:t>
            </w:r>
          </w:p>
        </w:tc>
      </w:tr>
    </w:tbl>
    <w:p w14:paraId="0BD93149" w14:textId="77777777" w:rsidR="00B31614" w:rsidRPr="00226251" w:rsidRDefault="00B31614" w:rsidP="00B31614">
      <w:pPr>
        <w:suppressAutoHyphens/>
        <w:spacing w:line="240" w:lineRule="auto"/>
        <w:jc w:val="both"/>
        <w:rPr>
          <w:rFonts w:cstheme="minorHAnsi"/>
          <w:sz w:val="20"/>
          <w:szCs w:val="20"/>
          <w:lang w:eastAsia="ar-SA"/>
        </w:rPr>
      </w:pPr>
    </w:p>
    <w:p w14:paraId="26447558" w14:textId="77777777"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Sporządzona w dniu _</w:t>
      </w:r>
      <w:proofErr w:type="gramStart"/>
      <w:r w:rsidRPr="00226251">
        <w:rPr>
          <w:rFonts w:cstheme="minorHAnsi"/>
          <w:sz w:val="20"/>
          <w:szCs w:val="20"/>
          <w:lang w:eastAsia="ar-SA"/>
        </w:rPr>
        <w:t>_._</w:t>
      </w:r>
      <w:proofErr w:type="gramEnd"/>
      <w:r w:rsidRPr="00226251">
        <w:rPr>
          <w:rFonts w:cstheme="minorHAnsi"/>
          <w:sz w:val="20"/>
          <w:szCs w:val="20"/>
          <w:lang w:eastAsia="ar-SA"/>
        </w:rPr>
        <w:t>_._______ r.;</w:t>
      </w:r>
    </w:p>
    <w:p w14:paraId="2CF2F9BC" w14:textId="77777777" w:rsidR="00B31614" w:rsidRPr="00226251" w:rsidRDefault="00B31614" w:rsidP="00B31614">
      <w:pPr>
        <w:suppressAutoHyphens/>
        <w:spacing w:line="240" w:lineRule="auto"/>
        <w:jc w:val="both"/>
        <w:rPr>
          <w:rFonts w:cstheme="minorHAnsi"/>
          <w:sz w:val="20"/>
          <w:szCs w:val="20"/>
          <w:lang w:eastAsia="ar-SA"/>
        </w:rPr>
      </w:pPr>
    </w:p>
    <w:p w14:paraId="2E3285C0" w14:textId="7D3AE594"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Umowa Nr __</w:t>
      </w:r>
      <w:proofErr w:type="gramStart"/>
      <w:r w:rsidRPr="00226251">
        <w:rPr>
          <w:rFonts w:cstheme="minorHAnsi"/>
          <w:sz w:val="20"/>
          <w:szCs w:val="20"/>
          <w:lang w:eastAsia="ar-SA"/>
        </w:rPr>
        <w:t>_._</w:t>
      </w:r>
      <w:proofErr w:type="gramEnd"/>
      <w:r w:rsidRPr="00226251">
        <w:rPr>
          <w:rFonts w:cstheme="minorHAnsi"/>
          <w:sz w:val="20"/>
          <w:szCs w:val="20"/>
          <w:lang w:eastAsia="ar-SA"/>
        </w:rPr>
        <w:t>___ z dnia __.__.____r. na zadanie pn.: ………………………………………………………………………………………………………………………………………………………………………………………………………………………………………………………………………………………………………………………….</w:t>
      </w:r>
    </w:p>
    <w:p w14:paraId="6341D457" w14:textId="77777777" w:rsidR="00B31614" w:rsidRPr="00226251" w:rsidRDefault="00B31614" w:rsidP="00B31614">
      <w:pPr>
        <w:suppressAutoHyphens/>
        <w:spacing w:line="240" w:lineRule="auto"/>
        <w:jc w:val="both"/>
        <w:rPr>
          <w:rFonts w:cstheme="minorHAnsi"/>
          <w:sz w:val="20"/>
          <w:szCs w:val="20"/>
          <w:lang w:eastAsia="ar-SA"/>
        </w:rPr>
      </w:pPr>
    </w:p>
    <w:p w14:paraId="6F7BF348" w14:textId="77777777"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 xml:space="preserve">Przedmiot objęty gwarancją: </w:t>
      </w:r>
    </w:p>
    <w:p w14:paraId="0130FDA8" w14:textId="77777777" w:rsidR="00B31614" w:rsidRPr="00226251" w:rsidRDefault="00B31614" w:rsidP="00B31614">
      <w:pPr>
        <w:suppressAutoHyphens/>
        <w:spacing w:line="240" w:lineRule="auto"/>
        <w:jc w:val="both"/>
        <w:rPr>
          <w:rFonts w:cstheme="minorHAnsi"/>
          <w:i/>
          <w:iCs/>
          <w:sz w:val="20"/>
          <w:szCs w:val="20"/>
          <w:lang w:eastAsia="ar-SA"/>
        </w:rPr>
      </w:pPr>
      <w:r w:rsidRPr="00226251">
        <w:rPr>
          <w:rFonts w:cstheme="minorHAnsi"/>
          <w:i/>
          <w:iCs/>
          <w:sz w:val="20"/>
          <w:szCs w:val="20"/>
          <w:lang w:eastAsia="ar-SA"/>
        </w:rPr>
        <w:t>…..........................................................................................................................................................................................................................................................................................................................................................................................................................................................................................................................................................</w:t>
      </w:r>
    </w:p>
    <w:p w14:paraId="4F7FCA1B" w14:textId="021CBD3B"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 xml:space="preserve">Przedmiot gwarancji obejmuje łącznie wszystkie </w:t>
      </w:r>
      <w:r w:rsidR="00BD040D" w:rsidRPr="00226251">
        <w:rPr>
          <w:rFonts w:cstheme="minorHAnsi"/>
          <w:sz w:val="20"/>
          <w:szCs w:val="20"/>
          <w:lang w:eastAsia="ar-SA"/>
        </w:rPr>
        <w:t xml:space="preserve">prace </w:t>
      </w:r>
      <w:r w:rsidRPr="00226251">
        <w:rPr>
          <w:rFonts w:cstheme="minorHAnsi"/>
          <w:sz w:val="20"/>
          <w:szCs w:val="20"/>
          <w:lang w:eastAsia="ar-SA"/>
        </w:rPr>
        <w:t>konserwatorskie wykonane w ramach ww</w:t>
      </w:r>
      <w:r w:rsidR="00BD040D" w:rsidRPr="00226251">
        <w:rPr>
          <w:rFonts w:cstheme="minorHAnsi"/>
          <w:sz w:val="20"/>
          <w:szCs w:val="20"/>
          <w:lang w:eastAsia="ar-SA"/>
        </w:rPr>
        <w:t>.</w:t>
      </w:r>
      <w:r w:rsidRPr="00226251">
        <w:rPr>
          <w:rFonts w:cstheme="minorHAnsi"/>
          <w:sz w:val="20"/>
          <w:szCs w:val="20"/>
          <w:lang w:eastAsia="ar-SA"/>
        </w:rPr>
        <w:t xml:space="preserve"> Umowy</w:t>
      </w:r>
      <w:r w:rsidR="00BD040D" w:rsidRPr="00226251">
        <w:rPr>
          <w:rFonts w:cstheme="minorHAnsi"/>
          <w:sz w:val="20"/>
          <w:szCs w:val="20"/>
          <w:lang w:eastAsia="ar-SA"/>
        </w:rPr>
        <w:t>.</w:t>
      </w:r>
    </w:p>
    <w:p w14:paraId="747950DD" w14:textId="77777777"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Data odbioru końcowego prac: _</w:t>
      </w:r>
      <w:proofErr w:type="gramStart"/>
      <w:r w:rsidRPr="00226251">
        <w:rPr>
          <w:rFonts w:cstheme="minorHAnsi"/>
          <w:sz w:val="20"/>
          <w:szCs w:val="20"/>
          <w:lang w:eastAsia="ar-SA"/>
        </w:rPr>
        <w:t>_._</w:t>
      </w:r>
      <w:proofErr w:type="gramEnd"/>
      <w:r w:rsidRPr="00226251">
        <w:rPr>
          <w:rFonts w:cstheme="minorHAnsi"/>
          <w:sz w:val="20"/>
          <w:szCs w:val="20"/>
          <w:lang w:eastAsia="ar-SA"/>
        </w:rPr>
        <w:t>_.________ r.</w:t>
      </w:r>
    </w:p>
    <w:p w14:paraId="6D201888" w14:textId="77777777"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Warunki gwarancji jakości:</w:t>
      </w:r>
    </w:p>
    <w:p w14:paraId="035A0921" w14:textId="3A99517E"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Wykonawca oświadcza, że objęty niniejszą kartą gwarancyjną przedmiot gwarancji został wykonany zgodnie z w</w:t>
      </w:r>
      <w:r w:rsidR="00BD040D" w:rsidRPr="00226251">
        <w:rPr>
          <w:rFonts w:cstheme="minorHAnsi"/>
          <w:sz w:val="20"/>
          <w:szCs w:val="20"/>
          <w:lang w:eastAsia="ar-SA"/>
        </w:rPr>
        <w:t>w.</w:t>
      </w:r>
      <w:r w:rsidRPr="00226251">
        <w:rPr>
          <w:rFonts w:cstheme="minorHAnsi"/>
          <w:sz w:val="20"/>
          <w:szCs w:val="20"/>
          <w:lang w:eastAsia="ar-SA"/>
        </w:rPr>
        <w:t xml:space="preserve"> Umową, zasadami wiedzy technicznej oraz ze sztuką konserwatorską.</w:t>
      </w:r>
    </w:p>
    <w:p w14:paraId="301CE3DF" w14:textId="11598B62" w:rsidR="00B31614" w:rsidRPr="00226251" w:rsidRDefault="00B31614" w:rsidP="00821AE2">
      <w:pPr>
        <w:numPr>
          <w:ilvl w:val="0"/>
          <w:numId w:val="27"/>
        </w:numPr>
        <w:tabs>
          <w:tab w:val="left" w:pos="31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 xml:space="preserve">Okres gwarancji jakości dla robót budowlanych oraz dla wbudowanych materiałów, wyrobów budowlanych wynosi: </w:t>
      </w:r>
      <w:r w:rsidR="00BD040D" w:rsidRPr="00226251">
        <w:rPr>
          <w:rFonts w:cstheme="minorHAnsi"/>
          <w:b/>
          <w:bCs/>
          <w:sz w:val="20"/>
          <w:szCs w:val="20"/>
          <w:lang w:eastAsia="ar-SA"/>
        </w:rPr>
        <w:t>…</w:t>
      </w:r>
      <w:r w:rsidRPr="00226251">
        <w:rPr>
          <w:rFonts w:cstheme="minorHAnsi"/>
          <w:b/>
          <w:bCs/>
          <w:sz w:val="20"/>
          <w:szCs w:val="20"/>
          <w:lang w:eastAsia="ar-SA"/>
        </w:rPr>
        <w:t xml:space="preserve"> miesięcy</w:t>
      </w:r>
      <w:r w:rsidRPr="00226251">
        <w:rPr>
          <w:rFonts w:cstheme="minorHAnsi"/>
          <w:sz w:val="20"/>
          <w:szCs w:val="20"/>
          <w:lang w:eastAsia="ar-SA"/>
        </w:rPr>
        <w:t xml:space="preserve"> licząc od daty protokolarnego bezusterkowego odbioru końcowego przedmiotu umowy.</w:t>
      </w:r>
    </w:p>
    <w:p w14:paraId="5F5EB448" w14:textId="40DB39BA" w:rsidR="00B31614" w:rsidRPr="00226251" w:rsidRDefault="00B31614" w:rsidP="00821AE2">
      <w:pPr>
        <w:numPr>
          <w:ilvl w:val="0"/>
          <w:numId w:val="27"/>
        </w:numPr>
        <w:tabs>
          <w:tab w:val="left" w:pos="31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W przypadku gdy producent zastosowanych materiałów, wyrobów budowlanych, udziela gwarancji na okres dłuższy niż określony w ust. 2 obowiązuje termin gwarancji producenta (gwarancja producenta).</w:t>
      </w:r>
    </w:p>
    <w:p w14:paraId="4F3718EE"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 xml:space="preserve">W okresie gwarancji jakości, Wykonawca zobowiązany jest do nieodpłatnego usuwania wad ujawnionych po odbiorze końcowym. </w:t>
      </w:r>
    </w:p>
    <w:p w14:paraId="0FC43616"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Usunięcie wad powinno być stwierdzone protokolarnie.</w:t>
      </w:r>
    </w:p>
    <w:p w14:paraId="755B9260"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Jeżeli w wykonaniu swoich obowiązków Gwarant dostarczył, uprawnionemu w gwarancji, zamiast elementu wadliwego, element wolny od wad albo wykonał istotną naprawę elementów objętych gwarancją, termin gwarancji biegnie na nowo od chwili dostarczenia elementu wolnego od wad.</w:t>
      </w:r>
    </w:p>
    <w:p w14:paraId="550B6968"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W innych przypadkach termin gwarancji ulega przedłużeniu o czas, w ciągu którego wskutek wady przedmiotu objętego gwarancją Zamawiający z przedmiotu gwarancji nie mógł korzystać.</w:t>
      </w:r>
    </w:p>
    <w:p w14:paraId="31D7906D"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W przypadku wystąpienia wad materiałów, wyrobów budowlanych, które będą się powtarzały, bądź których nie da się usunąć, nastąpi ich wymiana na koszt Gwaranta – Wykonawcy.</w:t>
      </w:r>
    </w:p>
    <w:p w14:paraId="35CC70AD" w14:textId="77777777" w:rsidR="00B31614" w:rsidRPr="00226251" w:rsidRDefault="00B31614" w:rsidP="00821AE2">
      <w:pPr>
        <w:numPr>
          <w:ilvl w:val="0"/>
          <w:numId w:val="27"/>
        </w:numPr>
        <w:tabs>
          <w:tab w:val="left" w:pos="285"/>
        </w:tabs>
        <w:suppressAutoHyphens/>
        <w:spacing w:after="0" w:line="240" w:lineRule="auto"/>
        <w:ind w:left="284" w:hanging="284"/>
        <w:jc w:val="both"/>
        <w:rPr>
          <w:rFonts w:cstheme="minorHAnsi"/>
          <w:sz w:val="20"/>
          <w:szCs w:val="20"/>
          <w:lang w:eastAsia="ar-SA"/>
        </w:rPr>
      </w:pPr>
      <w:r w:rsidRPr="00226251">
        <w:rPr>
          <w:rFonts w:cstheme="minorHAnsi"/>
          <w:sz w:val="20"/>
          <w:szCs w:val="20"/>
          <w:lang w:eastAsia="ar-SA"/>
        </w:rPr>
        <w:t>Nie podlegają uprawnieniom z tytułu gwarancji jakości wady powstałe na skutek:</w:t>
      </w:r>
    </w:p>
    <w:p w14:paraId="7F0B76D5" w14:textId="77777777" w:rsidR="00B31614" w:rsidRPr="00226251" w:rsidRDefault="00B31614" w:rsidP="00821AE2">
      <w:pPr>
        <w:numPr>
          <w:ilvl w:val="3"/>
          <w:numId w:val="28"/>
        </w:numPr>
        <w:tabs>
          <w:tab w:val="left" w:pos="555"/>
        </w:tabs>
        <w:suppressAutoHyphens/>
        <w:autoSpaceDE w:val="0"/>
        <w:spacing w:after="0" w:line="240" w:lineRule="auto"/>
        <w:ind w:left="709"/>
        <w:jc w:val="both"/>
        <w:rPr>
          <w:rFonts w:cstheme="minorHAnsi"/>
          <w:sz w:val="20"/>
          <w:szCs w:val="20"/>
          <w:lang w:eastAsia="ar-SA"/>
        </w:rPr>
      </w:pPr>
      <w:r w:rsidRPr="00226251">
        <w:rPr>
          <w:rFonts w:cstheme="minorHAnsi"/>
          <w:sz w:val="20"/>
          <w:szCs w:val="20"/>
          <w:lang w:eastAsia="ar-SA"/>
        </w:rPr>
        <w:t>siły wyższej pod pojęciem której strony utrzymują: stan wojny, stan klęski żywiołowej;</w:t>
      </w:r>
    </w:p>
    <w:p w14:paraId="75DACF59" w14:textId="77777777" w:rsidR="00B31614" w:rsidRDefault="00B31614" w:rsidP="00821AE2">
      <w:pPr>
        <w:numPr>
          <w:ilvl w:val="3"/>
          <w:numId w:val="28"/>
        </w:numPr>
        <w:tabs>
          <w:tab w:val="left" w:pos="555"/>
        </w:tabs>
        <w:suppressAutoHyphens/>
        <w:autoSpaceDE w:val="0"/>
        <w:spacing w:after="0" w:line="240" w:lineRule="auto"/>
        <w:ind w:left="709"/>
        <w:jc w:val="both"/>
        <w:rPr>
          <w:rFonts w:cstheme="minorHAnsi"/>
          <w:sz w:val="20"/>
          <w:szCs w:val="20"/>
          <w:lang w:eastAsia="ar-SA"/>
        </w:rPr>
      </w:pPr>
      <w:r w:rsidRPr="00226251">
        <w:rPr>
          <w:rFonts w:cstheme="minorHAnsi"/>
          <w:sz w:val="20"/>
          <w:szCs w:val="20"/>
          <w:lang w:eastAsia="ar-SA"/>
        </w:rPr>
        <w:t>normalnego zużycia obiektu lub jego części;</w:t>
      </w:r>
    </w:p>
    <w:p w14:paraId="64B4D499" w14:textId="4020339B" w:rsidR="00226251" w:rsidRPr="00226251" w:rsidRDefault="00226251" w:rsidP="00226251">
      <w:pPr>
        <w:tabs>
          <w:tab w:val="left" w:pos="960"/>
        </w:tabs>
        <w:rPr>
          <w:rFonts w:cstheme="minorHAnsi"/>
          <w:sz w:val="20"/>
          <w:szCs w:val="20"/>
          <w:lang w:eastAsia="ar-SA"/>
        </w:rPr>
      </w:pPr>
      <w:r>
        <w:rPr>
          <w:rFonts w:cstheme="minorHAnsi"/>
          <w:sz w:val="20"/>
          <w:szCs w:val="20"/>
          <w:lang w:eastAsia="ar-SA"/>
        </w:rPr>
        <w:tab/>
      </w:r>
    </w:p>
    <w:p w14:paraId="665180D7" w14:textId="49FA6A7B" w:rsidR="00B31614" w:rsidRPr="00226251" w:rsidRDefault="00B31614" w:rsidP="00821AE2">
      <w:pPr>
        <w:numPr>
          <w:ilvl w:val="3"/>
          <w:numId w:val="28"/>
        </w:numPr>
        <w:tabs>
          <w:tab w:val="left" w:pos="555"/>
        </w:tabs>
        <w:suppressAutoHyphens/>
        <w:autoSpaceDE w:val="0"/>
        <w:spacing w:after="0" w:line="240" w:lineRule="auto"/>
        <w:ind w:left="709"/>
        <w:jc w:val="both"/>
        <w:rPr>
          <w:rFonts w:cstheme="minorHAnsi"/>
          <w:sz w:val="20"/>
          <w:szCs w:val="20"/>
          <w:lang w:eastAsia="ar-SA"/>
        </w:rPr>
      </w:pPr>
      <w:r w:rsidRPr="00226251">
        <w:rPr>
          <w:rFonts w:cstheme="minorHAnsi"/>
          <w:sz w:val="20"/>
          <w:szCs w:val="20"/>
          <w:lang w:eastAsia="ar-SA"/>
        </w:rPr>
        <w:t>szkód wynikłych z winy Użytkownika, a szczególnie użytkowania przedmiotu gwarancji w sposób</w:t>
      </w:r>
      <w:r w:rsidR="003241A0">
        <w:rPr>
          <w:rFonts w:cstheme="minorHAnsi"/>
          <w:sz w:val="20"/>
          <w:szCs w:val="20"/>
          <w:lang w:eastAsia="ar-SA"/>
        </w:rPr>
        <w:t xml:space="preserve"> </w:t>
      </w:r>
      <w:r w:rsidRPr="00226251">
        <w:rPr>
          <w:rFonts w:cstheme="minorHAnsi"/>
          <w:sz w:val="20"/>
          <w:szCs w:val="20"/>
          <w:lang w:eastAsia="ar-SA"/>
        </w:rPr>
        <w:t>niezgodny z zasadami eksploatacji i użytkowania.</w:t>
      </w:r>
    </w:p>
    <w:p w14:paraId="5FC8AD84" w14:textId="77777777" w:rsidR="00B31614" w:rsidRPr="00226251" w:rsidRDefault="00B31614" w:rsidP="00821AE2">
      <w:pPr>
        <w:numPr>
          <w:ilvl w:val="0"/>
          <w:numId w:val="27"/>
        </w:numPr>
        <w:tabs>
          <w:tab w:val="left" w:pos="435"/>
        </w:tabs>
        <w:suppressAutoHyphens/>
        <w:spacing w:after="0" w:line="240" w:lineRule="auto"/>
        <w:ind w:left="426" w:hanging="426"/>
        <w:jc w:val="both"/>
        <w:rPr>
          <w:rFonts w:cstheme="minorHAnsi"/>
          <w:sz w:val="20"/>
          <w:szCs w:val="20"/>
          <w:lang w:eastAsia="ar-SA"/>
        </w:rPr>
      </w:pPr>
      <w:r w:rsidRPr="00226251">
        <w:rPr>
          <w:rFonts w:cstheme="minorHAnsi"/>
          <w:sz w:val="20"/>
          <w:szCs w:val="20"/>
          <w:lang w:eastAsia="ar-SA"/>
        </w:rPr>
        <w:t>Wykonawca jest odpowiedzialny za wszelkie szkody i straty, które spowodował w czasie prac nad usuwaniem wad.</w:t>
      </w:r>
    </w:p>
    <w:p w14:paraId="30B592FF" w14:textId="77777777" w:rsidR="00B31614" w:rsidRPr="00226251" w:rsidRDefault="00B31614" w:rsidP="00821AE2">
      <w:pPr>
        <w:numPr>
          <w:ilvl w:val="0"/>
          <w:numId w:val="27"/>
        </w:numPr>
        <w:tabs>
          <w:tab w:val="left" w:pos="435"/>
        </w:tabs>
        <w:suppressAutoHyphens/>
        <w:spacing w:after="0" w:line="240" w:lineRule="auto"/>
        <w:ind w:left="426" w:hanging="426"/>
        <w:jc w:val="both"/>
        <w:rPr>
          <w:rFonts w:cstheme="minorHAnsi"/>
          <w:sz w:val="20"/>
          <w:szCs w:val="20"/>
          <w:lang w:eastAsia="ar-SA"/>
        </w:rPr>
      </w:pPr>
      <w:r w:rsidRPr="00226251">
        <w:rPr>
          <w:rFonts w:cstheme="minorHAnsi"/>
          <w:bCs/>
          <w:sz w:val="20"/>
          <w:szCs w:val="20"/>
        </w:rPr>
        <w:t xml:space="preserve">Niniejsza gwarancja nie wyłącza, nie ogranicza ani nie zawiesza uprawnień </w:t>
      </w:r>
      <w:proofErr w:type="gramStart"/>
      <w:r w:rsidRPr="00226251">
        <w:rPr>
          <w:rFonts w:cstheme="minorHAnsi"/>
          <w:bCs/>
          <w:sz w:val="20"/>
          <w:szCs w:val="20"/>
        </w:rPr>
        <w:t>Zamawiającego  z</w:t>
      </w:r>
      <w:proofErr w:type="gramEnd"/>
      <w:r w:rsidRPr="00226251">
        <w:rPr>
          <w:rFonts w:cstheme="minorHAnsi"/>
          <w:bCs/>
          <w:sz w:val="20"/>
          <w:szCs w:val="20"/>
        </w:rPr>
        <w:t xml:space="preserve"> rękojmi.</w:t>
      </w:r>
    </w:p>
    <w:p w14:paraId="40D505A5" w14:textId="77777777" w:rsidR="00B31614" w:rsidRPr="00226251" w:rsidRDefault="00B31614" w:rsidP="00821AE2">
      <w:pPr>
        <w:numPr>
          <w:ilvl w:val="0"/>
          <w:numId w:val="27"/>
        </w:numPr>
        <w:tabs>
          <w:tab w:val="left" w:pos="405"/>
        </w:tabs>
        <w:suppressAutoHyphens/>
        <w:spacing w:after="0" w:line="240" w:lineRule="auto"/>
        <w:ind w:left="426" w:hanging="426"/>
        <w:jc w:val="both"/>
        <w:rPr>
          <w:rFonts w:cstheme="minorHAnsi"/>
          <w:sz w:val="20"/>
          <w:szCs w:val="20"/>
          <w:lang w:eastAsia="ar-SA"/>
        </w:rPr>
      </w:pPr>
      <w:r w:rsidRPr="00226251">
        <w:rPr>
          <w:rFonts w:cstheme="minorHAnsi"/>
          <w:sz w:val="20"/>
          <w:szCs w:val="20"/>
          <w:lang w:eastAsia="ar-SA"/>
        </w:rPr>
        <w:t>Wykonawca, niezależnie od udzielonej gwarancji jakości, ponosi odpowiedzialność z tytułu rękojmi za wady przedmiotu gwarancji.</w:t>
      </w:r>
    </w:p>
    <w:p w14:paraId="47466FF2" w14:textId="77777777" w:rsidR="00B31614" w:rsidRPr="00226251" w:rsidRDefault="00B31614" w:rsidP="00821AE2">
      <w:pPr>
        <w:numPr>
          <w:ilvl w:val="0"/>
          <w:numId w:val="27"/>
        </w:numPr>
        <w:tabs>
          <w:tab w:val="left" w:pos="420"/>
        </w:tabs>
        <w:suppressAutoHyphens/>
        <w:spacing w:after="0" w:line="240" w:lineRule="auto"/>
        <w:ind w:left="426" w:hanging="426"/>
        <w:jc w:val="both"/>
        <w:rPr>
          <w:rFonts w:cstheme="minorHAnsi"/>
          <w:sz w:val="20"/>
          <w:szCs w:val="20"/>
          <w:lang w:eastAsia="ar-SA"/>
        </w:rPr>
      </w:pPr>
      <w:r w:rsidRPr="00226251">
        <w:rPr>
          <w:rFonts w:cstheme="minorHAnsi"/>
          <w:sz w:val="20"/>
          <w:szCs w:val="20"/>
          <w:lang w:eastAsia="ar-SA"/>
        </w:rPr>
        <w:t>Zamawiający po bezskutecznym upływie terminu na usunięcie wad, wyznaczonego w zawiadomieniu do Wykonawcy, może zlecić ich usunięcie na koszt i ryzyko Wykonawcy innemu podmiotowi.</w:t>
      </w:r>
    </w:p>
    <w:p w14:paraId="74416B0E" w14:textId="2FFC6F93" w:rsidR="00B31614" w:rsidRPr="00226251" w:rsidRDefault="00B31614" w:rsidP="00821AE2">
      <w:pPr>
        <w:numPr>
          <w:ilvl w:val="0"/>
          <w:numId w:val="27"/>
        </w:numPr>
        <w:tabs>
          <w:tab w:val="left" w:pos="405"/>
        </w:tabs>
        <w:suppressAutoHyphens/>
        <w:spacing w:after="0" w:line="240" w:lineRule="auto"/>
        <w:ind w:left="426" w:hanging="426"/>
        <w:jc w:val="both"/>
        <w:rPr>
          <w:rFonts w:cstheme="minorHAnsi"/>
          <w:sz w:val="20"/>
          <w:szCs w:val="20"/>
          <w:lang w:eastAsia="ar-SA"/>
        </w:rPr>
      </w:pPr>
      <w:r w:rsidRPr="00226251">
        <w:rPr>
          <w:rFonts w:cstheme="minorHAnsi"/>
          <w:sz w:val="20"/>
          <w:szCs w:val="20"/>
          <w:lang w:eastAsia="ar-SA"/>
        </w:rPr>
        <w:t>W sprawach nieuregulowanych niniejszą kartą gwarancyjną, zastosowanie mają przepisy Kodeksu Cywilnego, Prawa Budowlanego</w:t>
      </w:r>
      <w:r w:rsidR="003241A0">
        <w:rPr>
          <w:rFonts w:cstheme="minorHAnsi"/>
          <w:sz w:val="20"/>
          <w:szCs w:val="20"/>
          <w:lang w:eastAsia="ar-SA"/>
        </w:rPr>
        <w:t>,</w:t>
      </w:r>
      <w:r w:rsidRPr="00226251">
        <w:rPr>
          <w:rFonts w:cstheme="minorHAnsi"/>
          <w:sz w:val="20"/>
          <w:szCs w:val="20"/>
          <w:lang w:eastAsia="ar-SA"/>
        </w:rPr>
        <w:t xml:space="preserve"> </w:t>
      </w:r>
      <w:r w:rsidR="003241A0">
        <w:rPr>
          <w:rFonts w:cstheme="minorHAnsi"/>
          <w:sz w:val="20"/>
          <w:szCs w:val="20"/>
          <w:lang w:eastAsia="ar-SA"/>
        </w:rPr>
        <w:t>U</w:t>
      </w:r>
      <w:r w:rsidRPr="00226251">
        <w:rPr>
          <w:rFonts w:cstheme="minorHAnsi"/>
          <w:sz w:val="20"/>
          <w:szCs w:val="20"/>
          <w:lang w:eastAsia="ar-SA"/>
        </w:rPr>
        <w:t>stawy o ochronie i opiece nad zabytkami oraz inne obowiązujące przepisy prawa.</w:t>
      </w:r>
    </w:p>
    <w:p w14:paraId="0CB4F79E" w14:textId="77777777" w:rsidR="00B31614" w:rsidRPr="00226251" w:rsidRDefault="00B31614" w:rsidP="00B31614">
      <w:pPr>
        <w:suppressAutoHyphens/>
        <w:spacing w:line="240" w:lineRule="auto"/>
        <w:jc w:val="both"/>
        <w:rPr>
          <w:rFonts w:cstheme="minorHAnsi"/>
          <w:sz w:val="20"/>
          <w:szCs w:val="20"/>
          <w:lang w:eastAsia="ar-SA"/>
        </w:rPr>
      </w:pPr>
    </w:p>
    <w:p w14:paraId="158C21DF" w14:textId="77777777" w:rsidR="00B31614" w:rsidRPr="00226251" w:rsidRDefault="00B31614" w:rsidP="00B31614">
      <w:pPr>
        <w:suppressAutoHyphens/>
        <w:spacing w:line="240" w:lineRule="auto"/>
        <w:jc w:val="both"/>
        <w:rPr>
          <w:rFonts w:cstheme="minorHAnsi"/>
          <w:sz w:val="20"/>
          <w:szCs w:val="20"/>
          <w:lang w:eastAsia="ar-SA"/>
        </w:rPr>
      </w:pPr>
      <w:r w:rsidRPr="00226251">
        <w:rPr>
          <w:rFonts w:cstheme="minorHAnsi"/>
          <w:sz w:val="20"/>
          <w:szCs w:val="20"/>
          <w:lang w:eastAsia="ar-SA"/>
        </w:rPr>
        <w:t>Warunki gwarancji podpisali:</w:t>
      </w:r>
    </w:p>
    <w:p w14:paraId="3BFC27B4" w14:textId="77777777" w:rsidR="00B31614" w:rsidRPr="00226251" w:rsidRDefault="00B31614" w:rsidP="00B31614">
      <w:pPr>
        <w:suppressAutoHyphens/>
        <w:autoSpaceDE w:val="0"/>
        <w:spacing w:line="240" w:lineRule="auto"/>
        <w:jc w:val="center"/>
        <w:rPr>
          <w:rFonts w:cstheme="minorHAnsi"/>
          <w:sz w:val="20"/>
          <w:szCs w:val="20"/>
          <w:lang w:eastAsia="ar-SA"/>
        </w:rPr>
      </w:pPr>
    </w:p>
    <w:p w14:paraId="538BE700" w14:textId="77777777" w:rsidR="00B31614" w:rsidRPr="00226251" w:rsidRDefault="00B31614" w:rsidP="00B31614">
      <w:pPr>
        <w:suppressAutoHyphens/>
        <w:autoSpaceDE w:val="0"/>
        <w:spacing w:line="240" w:lineRule="auto"/>
        <w:jc w:val="center"/>
        <w:rPr>
          <w:rFonts w:cstheme="minorHAnsi"/>
          <w:sz w:val="20"/>
          <w:szCs w:val="20"/>
          <w:lang w:eastAsia="ar-SA"/>
        </w:rPr>
      </w:pPr>
    </w:p>
    <w:p w14:paraId="3929D732" w14:textId="77777777" w:rsidR="00B31614" w:rsidRPr="00226251" w:rsidRDefault="00B31614" w:rsidP="00B31614">
      <w:pPr>
        <w:suppressAutoHyphens/>
        <w:autoSpaceDE w:val="0"/>
        <w:spacing w:line="240" w:lineRule="auto"/>
        <w:jc w:val="center"/>
        <w:rPr>
          <w:rFonts w:cstheme="minorHAnsi"/>
          <w:sz w:val="20"/>
          <w:szCs w:val="20"/>
          <w:lang w:eastAsia="ar-SA"/>
        </w:rPr>
      </w:pPr>
    </w:p>
    <w:p w14:paraId="15317E18" w14:textId="77777777" w:rsidR="00B31614" w:rsidRPr="00226251" w:rsidRDefault="00B31614" w:rsidP="00B31614">
      <w:pPr>
        <w:suppressAutoHyphens/>
        <w:autoSpaceDE w:val="0"/>
        <w:spacing w:line="240" w:lineRule="auto"/>
        <w:rPr>
          <w:rFonts w:cstheme="minorHAnsi"/>
          <w:sz w:val="20"/>
          <w:szCs w:val="20"/>
          <w:lang w:eastAsia="ar-SA"/>
        </w:rPr>
      </w:pPr>
      <w:r w:rsidRPr="00226251">
        <w:rPr>
          <w:rFonts w:cstheme="minorHAnsi"/>
          <w:sz w:val="20"/>
          <w:szCs w:val="20"/>
          <w:lang w:eastAsia="ar-SA"/>
        </w:rPr>
        <w:t>Udzielający gwarancji jakości</w:t>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t>Przyjmujący gwarancję jakości</w:t>
      </w:r>
    </w:p>
    <w:p w14:paraId="26BF2BE6" w14:textId="77777777" w:rsidR="00B31614" w:rsidRPr="00226251" w:rsidRDefault="00B31614" w:rsidP="00B31614">
      <w:pPr>
        <w:suppressAutoHyphens/>
        <w:autoSpaceDE w:val="0"/>
        <w:spacing w:line="240" w:lineRule="auto"/>
        <w:rPr>
          <w:rFonts w:cstheme="minorHAnsi"/>
          <w:sz w:val="20"/>
          <w:szCs w:val="20"/>
          <w:lang w:eastAsia="ar-SA"/>
        </w:rPr>
      </w:pPr>
      <w:r w:rsidRPr="00226251">
        <w:rPr>
          <w:rFonts w:cstheme="minorHAnsi"/>
          <w:sz w:val="20"/>
          <w:szCs w:val="20"/>
          <w:lang w:eastAsia="ar-SA"/>
        </w:rPr>
        <w:t>(Wykonawca)</w:t>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t>(Zamawiający)</w:t>
      </w:r>
    </w:p>
    <w:p w14:paraId="0F03CD7B" w14:textId="77777777" w:rsidR="00B31614" w:rsidRPr="00226251" w:rsidRDefault="00B31614" w:rsidP="00B31614">
      <w:pPr>
        <w:suppressAutoHyphens/>
        <w:autoSpaceDE w:val="0"/>
        <w:spacing w:line="240" w:lineRule="auto"/>
        <w:rPr>
          <w:rFonts w:cstheme="minorHAnsi"/>
          <w:sz w:val="20"/>
          <w:szCs w:val="20"/>
          <w:lang w:eastAsia="ar-SA"/>
        </w:rPr>
      </w:pPr>
    </w:p>
    <w:p w14:paraId="1FEEA0A2" w14:textId="77777777" w:rsidR="00B31614" w:rsidRPr="00226251" w:rsidRDefault="00B31614" w:rsidP="00B31614">
      <w:pPr>
        <w:suppressAutoHyphens/>
        <w:autoSpaceDE w:val="0"/>
        <w:spacing w:line="240" w:lineRule="auto"/>
        <w:rPr>
          <w:rFonts w:cstheme="minorHAnsi"/>
          <w:sz w:val="20"/>
          <w:szCs w:val="20"/>
        </w:rPr>
      </w:pPr>
      <w:r w:rsidRPr="00226251">
        <w:rPr>
          <w:rFonts w:cstheme="minorHAnsi"/>
          <w:sz w:val="20"/>
          <w:szCs w:val="20"/>
          <w:lang w:eastAsia="ar-SA"/>
        </w:rPr>
        <w:t>………………………………….</w:t>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r>
      <w:r w:rsidRPr="00226251">
        <w:rPr>
          <w:rFonts w:cstheme="minorHAnsi"/>
          <w:sz w:val="20"/>
          <w:szCs w:val="20"/>
          <w:lang w:eastAsia="ar-SA"/>
        </w:rPr>
        <w:tab/>
        <w:t>……………………………………</w:t>
      </w:r>
    </w:p>
    <w:p w14:paraId="38C4BEF5" w14:textId="198F5A38" w:rsidR="00CC0882" w:rsidRPr="00226251" w:rsidRDefault="00CC0882" w:rsidP="002F2373">
      <w:pPr>
        <w:pStyle w:val="Akapitzlist"/>
        <w:widowControl w:val="0"/>
        <w:tabs>
          <w:tab w:val="left" w:pos="458"/>
          <w:tab w:val="left" w:pos="460"/>
        </w:tabs>
        <w:autoSpaceDE w:val="0"/>
        <w:autoSpaceDN w:val="0"/>
        <w:spacing w:after="0" w:line="242" w:lineRule="auto"/>
        <w:ind w:left="0" w:right="115"/>
        <w:contextualSpacing w:val="0"/>
        <w:jc w:val="both"/>
        <w:rPr>
          <w:rFonts w:cstheme="minorHAnsi"/>
          <w:sz w:val="20"/>
          <w:szCs w:val="20"/>
        </w:rPr>
      </w:pPr>
    </w:p>
    <w:sectPr w:rsidR="00CC0882" w:rsidRPr="0022625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24208" w14:textId="77777777" w:rsidR="00FA200C" w:rsidRDefault="00FA200C" w:rsidP="00381F5A">
      <w:pPr>
        <w:spacing w:after="0" w:line="240" w:lineRule="auto"/>
      </w:pPr>
      <w:r>
        <w:separator/>
      </w:r>
    </w:p>
  </w:endnote>
  <w:endnote w:type="continuationSeparator" w:id="0">
    <w:p w14:paraId="59FDC23C" w14:textId="77777777" w:rsidR="00FA200C" w:rsidRDefault="00FA200C" w:rsidP="003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074666"/>
      <w:docPartObj>
        <w:docPartGallery w:val="Page Numbers (Bottom of Page)"/>
        <w:docPartUnique/>
      </w:docPartObj>
    </w:sdtPr>
    <w:sdtEndPr>
      <w:rPr>
        <w:rFonts w:asciiTheme="minorHAnsi" w:hAnsiTheme="minorHAnsi" w:cstheme="minorHAnsi"/>
        <w:b/>
        <w:bCs/>
        <w:sz w:val="20"/>
        <w:szCs w:val="20"/>
      </w:rPr>
    </w:sdtEndPr>
    <w:sdtContent>
      <w:p w14:paraId="08D54E83" w14:textId="77777777" w:rsidR="003015D6" w:rsidRDefault="003015D6">
        <w:pPr>
          <w:pStyle w:val="Stopka"/>
          <w:jc w:val="right"/>
        </w:pPr>
      </w:p>
      <w:p w14:paraId="72AB0815" w14:textId="49EF9FE1" w:rsidR="00133306" w:rsidRPr="00133306" w:rsidRDefault="00133306">
        <w:pPr>
          <w:pStyle w:val="Stopka"/>
          <w:jc w:val="right"/>
          <w:rPr>
            <w:rFonts w:asciiTheme="minorHAnsi" w:hAnsiTheme="minorHAnsi" w:cstheme="minorHAnsi"/>
            <w:b/>
            <w:bCs/>
            <w:sz w:val="20"/>
            <w:szCs w:val="20"/>
          </w:rPr>
        </w:pPr>
        <w:r w:rsidRPr="00133306">
          <w:rPr>
            <w:rFonts w:asciiTheme="minorHAnsi" w:hAnsiTheme="minorHAnsi" w:cstheme="minorHAnsi"/>
            <w:b/>
            <w:bCs/>
            <w:sz w:val="20"/>
            <w:szCs w:val="20"/>
          </w:rPr>
          <w:fldChar w:fldCharType="begin"/>
        </w:r>
        <w:r w:rsidRPr="00133306">
          <w:rPr>
            <w:rFonts w:asciiTheme="minorHAnsi" w:hAnsiTheme="minorHAnsi" w:cstheme="minorHAnsi"/>
            <w:b/>
            <w:bCs/>
            <w:sz w:val="20"/>
            <w:szCs w:val="20"/>
          </w:rPr>
          <w:instrText>PAGE   \* MERGEFORMAT</w:instrText>
        </w:r>
        <w:r w:rsidRPr="00133306">
          <w:rPr>
            <w:rFonts w:asciiTheme="minorHAnsi" w:hAnsiTheme="minorHAnsi" w:cstheme="minorHAnsi"/>
            <w:b/>
            <w:bCs/>
            <w:sz w:val="20"/>
            <w:szCs w:val="20"/>
          </w:rPr>
          <w:fldChar w:fldCharType="separate"/>
        </w:r>
        <w:r w:rsidRPr="00133306">
          <w:rPr>
            <w:rFonts w:asciiTheme="minorHAnsi" w:hAnsiTheme="minorHAnsi" w:cstheme="minorHAnsi"/>
            <w:b/>
            <w:bCs/>
            <w:sz w:val="20"/>
            <w:szCs w:val="20"/>
          </w:rPr>
          <w:t>2</w:t>
        </w:r>
        <w:r w:rsidRPr="00133306">
          <w:rPr>
            <w:rFonts w:asciiTheme="minorHAnsi" w:hAnsiTheme="minorHAnsi" w:cstheme="minorHAnsi"/>
            <w:b/>
            <w:bCs/>
            <w:sz w:val="20"/>
            <w:szCs w:val="20"/>
          </w:rPr>
          <w:fldChar w:fldCharType="end"/>
        </w:r>
      </w:p>
    </w:sdtContent>
  </w:sdt>
  <w:p w14:paraId="500C64E2" w14:textId="77777777" w:rsidR="00A15D27" w:rsidRDefault="00A15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672951"/>
      <w:docPartObj>
        <w:docPartGallery w:val="Page Numbers (Bottom of Page)"/>
        <w:docPartUnique/>
      </w:docPartObj>
    </w:sdtPr>
    <w:sdtEndPr>
      <w:rPr>
        <w:rFonts w:asciiTheme="minorHAnsi" w:hAnsiTheme="minorHAnsi" w:cstheme="minorHAnsi"/>
        <w:b/>
        <w:bCs/>
        <w:sz w:val="20"/>
        <w:szCs w:val="20"/>
      </w:rPr>
    </w:sdtEndPr>
    <w:sdtContent>
      <w:p w14:paraId="3F2B5B05" w14:textId="79816C3D" w:rsidR="00226251" w:rsidRPr="00226251" w:rsidRDefault="00226251">
        <w:pPr>
          <w:pStyle w:val="Stopka"/>
          <w:jc w:val="right"/>
          <w:rPr>
            <w:rFonts w:asciiTheme="minorHAnsi" w:hAnsiTheme="minorHAnsi" w:cstheme="minorHAnsi"/>
            <w:b/>
            <w:bCs/>
            <w:sz w:val="20"/>
            <w:szCs w:val="20"/>
          </w:rPr>
        </w:pPr>
        <w:r w:rsidRPr="00226251">
          <w:rPr>
            <w:rFonts w:asciiTheme="minorHAnsi" w:hAnsiTheme="minorHAnsi" w:cstheme="minorHAnsi"/>
            <w:b/>
            <w:bCs/>
            <w:sz w:val="20"/>
            <w:szCs w:val="20"/>
          </w:rPr>
          <w:fldChar w:fldCharType="begin"/>
        </w:r>
        <w:r w:rsidRPr="00226251">
          <w:rPr>
            <w:rFonts w:asciiTheme="minorHAnsi" w:hAnsiTheme="minorHAnsi" w:cstheme="minorHAnsi"/>
            <w:b/>
            <w:bCs/>
            <w:sz w:val="20"/>
            <w:szCs w:val="20"/>
          </w:rPr>
          <w:instrText>PAGE   \* MERGEFORMAT</w:instrText>
        </w:r>
        <w:r w:rsidRPr="00226251">
          <w:rPr>
            <w:rFonts w:asciiTheme="minorHAnsi" w:hAnsiTheme="minorHAnsi" w:cstheme="minorHAnsi"/>
            <w:b/>
            <w:bCs/>
            <w:sz w:val="20"/>
            <w:szCs w:val="20"/>
          </w:rPr>
          <w:fldChar w:fldCharType="separate"/>
        </w:r>
        <w:r w:rsidRPr="00226251">
          <w:rPr>
            <w:rFonts w:asciiTheme="minorHAnsi" w:hAnsiTheme="minorHAnsi" w:cstheme="minorHAnsi"/>
            <w:b/>
            <w:bCs/>
            <w:sz w:val="20"/>
            <w:szCs w:val="20"/>
          </w:rPr>
          <w:t>2</w:t>
        </w:r>
        <w:r w:rsidRPr="00226251">
          <w:rPr>
            <w:rFonts w:asciiTheme="minorHAnsi" w:hAnsiTheme="minorHAnsi" w:cstheme="minorHAnsi"/>
            <w:b/>
            <w:bCs/>
            <w:sz w:val="20"/>
            <w:szCs w:val="20"/>
          </w:rPr>
          <w:fldChar w:fldCharType="end"/>
        </w:r>
      </w:p>
    </w:sdtContent>
  </w:sdt>
  <w:p w14:paraId="70A89A07" w14:textId="77777777" w:rsidR="00A15D27" w:rsidRDefault="00A15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67F9" w14:textId="77777777" w:rsidR="00FA200C" w:rsidRDefault="00FA200C" w:rsidP="00381F5A">
      <w:pPr>
        <w:spacing w:after="0" w:line="240" w:lineRule="auto"/>
      </w:pPr>
      <w:r>
        <w:separator/>
      </w:r>
    </w:p>
  </w:footnote>
  <w:footnote w:type="continuationSeparator" w:id="0">
    <w:p w14:paraId="60ABD8DE" w14:textId="77777777" w:rsidR="00FA200C" w:rsidRDefault="00FA200C" w:rsidP="0038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E6B2" w14:textId="02FFDF23" w:rsidR="007841E2" w:rsidRDefault="00EE0101" w:rsidP="00EE0101">
    <w:pPr>
      <w:pStyle w:val="Nagwek"/>
      <w:jc w:val="center"/>
    </w:pPr>
    <w:r>
      <w:rPr>
        <w:rFonts w:cs="Tahoma"/>
        <w:noProof/>
        <w:kern w:val="1"/>
        <w:sz w:val="18"/>
        <w:szCs w:val="18"/>
        <w:lang w:eastAsia="pl-PL"/>
      </w:rPr>
      <w:drawing>
        <wp:inline distT="0" distB="0" distL="0" distR="0" wp14:anchorId="2D1FF425" wp14:editId="3DE5EC49">
          <wp:extent cx="3549650" cy="659690"/>
          <wp:effectExtent l="0" t="0" r="0" b="7620"/>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
                  <a:srcRect/>
                  <a:stretch>
                    <a:fillRect/>
                  </a:stretch>
                </pic:blipFill>
                <pic:spPr bwMode="auto">
                  <a:xfrm>
                    <a:off x="0" y="0"/>
                    <a:ext cx="3570944" cy="663647"/>
                  </a:xfrm>
                  <a:prstGeom prst="rect">
                    <a:avLst/>
                  </a:prstGeom>
                  <a:noFill/>
                  <a:ln w="9525">
                    <a:noFill/>
                    <a:miter lim="800000"/>
                    <a:headEnd/>
                    <a:tailEnd/>
                  </a:ln>
                </pic:spPr>
              </pic:pic>
            </a:graphicData>
          </a:graphic>
        </wp:inline>
      </w:drawing>
    </w:r>
  </w:p>
  <w:p w14:paraId="73EE4B99" w14:textId="77777777" w:rsidR="003015D6" w:rsidRDefault="003015D6" w:rsidP="007841E2">
    <w:pPr>
      <w:pStyle w:val="Nagwek"/>
      <w:jc w:val="right"/>
    </w:pPr>
  </w:p>
  <w:p w14:paraId="1517E4A9" w14:textId="77777777" w:rsidR="007841E2" w:rsidRDefault="007841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62064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hAnsi="Arial" w:cs="Arial"/>
        <w:b w:val="0"/>
        <w:kern w:val="1"/>
        <w:sz w:val="22"/>
        <w:szCs w:val="22"/>
      </w:rPr>
    </w:lvl>
  </w:abstractNum>
  <w:abstractNum w:abstractNumId="2" w15:restartNumberingAfterBreak="0">
    <w:nsid w:val="00000003"/>
    <w:multiLevelType w:val="singleLevel"/>
    <w:tmpl w:val="0512C89C"/>
    <w:name w:val="WW8Num2"/>
    <w:lvl w:ilvl="0">
      <w:start w:val="1"/>
      <w:numFmt w:val="decimal"/>
      <w:lvlText w:val="%1)"/>
      <w:lvlJc w:val="left"/>
      <w:pPr>
        <w:tabs>
          <w:tab w:val="num" w:pos="0"/>
        </w:tabs>
        <w:ind w:left="786" w:hanging="360"/>
      </w:pPr>
      <w:rPr>
        <w:rFonts w:asciiTheme="minorHAnsi" w:hAnsiTheme="minorHAnsi" w:cstheme="minorHAnsi" w:hint="default"/>
        <w:sz w:val="22"/>
        <w:szCs w:val="22"/>
      </w:rPr>
    </w:lvl>
  </w:abstractNum>
  <w:abstractNum w:abstractNumId="3" w15:restartNumberingAfterBreak="0">
    <w:nsid w:val="00000004"/>
    <w:multiLevelType w:val="multilevel"/>
    <w:tmpl w:val="24D439C4"/>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heme="minorHAnsi" w:hAnsiTheme="minorHAnsi" w:cstheme="minorHAns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D59E84B8"/>
    <w:name w:val="WW8Num4"/>
    <w:lvl w:ilvl="0">
      <w:start w:val="1"/>
      <w:numFmt w:val="decimal"/>
      <w:lvlText w:val="%1)"/>
      <w:lvlJc w:val="left"/>
      <w:pPr>
        <w:tabs>
          <w:tab w:val="num" w:pos="0"/>
        </w:tabs>
        <w:ind w:left="720" w:hanging="360"/>
      </w:pPr>
      <w:rPr>
        <w:rFonts w:ascii="Arial" w:hAnsi="Arial" w:cs="Arial"/>
        <w:b w:val="0"/>
        <w:sz w:val="22"/>
        <w:szCs w:val="22"/>
      </w:rPr>
    </w:lvl>
  </w:abstractNum>
  <w:abstractNum w:abstractNumId="5" w15:restartNumberingAfterBreak="0">
    <w:nsid w:val="00000007"/>
    <w:multiLevelType w:val="singleLevel"/>
    <w:tmpl w:val="00000007"/>
    <w:name w:val="WW8Num6"/>
    <w:lvl w:ilvl="0">
      <w:start w:val="1"/>
      <w:numFmt w:val="decimal"/>
      <w:lvlText w:val="%1."/>
      <w:lvlJc w:val="left"/>
      <w:pPr>
        <w:tabs>
          <w:tab w:val="num" w:pos="0"/>
        </w:tabs>
        <w:ind w:left="720" w:hanging="360"/>
      </w:pPr>
      <w:rPr>
        <w:b w:val="0"/>
      </w:rPr>
    </w:lvl>
  </w:abstractNum>
  <w:abstractNum w:abstractNumId="6" w15:restartNumberingAfterBreak="0">
    <w:nsid w:val="00000009"/>
    <w:multiLevelType w:val="singleLevel"/>
    <w:tmpl w:val="0832E34C"/>
    <w:name w:val="WW8Num8"/>
    <w:lvl w:ilvl="0">
      <w:start w:val="1"/>
      <w:numFmt w:val="decimal"/>
      <w:lvlText w:val="%1."/>
      <w:lvlJc w:val="left"/>
      <w:pPr>
        <w:tabs>
          <w:tab w:val="num" w:pos="0"/>
        </w:tabs>
        <w:ind w:left="720" w:hanging="360"/>
      </w:pPr>
      <w:rPr>
        <w:b w:val="0"/>
      </w:rPr>
    </w:lvl>
  </w:abstractNum>
  <w:abstractNum w:abstractNumId="7" w15:restartNumberingAfterBreak="0">
    <w:nsid w:val="0000000A"/>
    <w:multiLevelType w:val="singleLevel"/>
    <w:tmpl w:val="0E5673AE"/>
    <w:name w:val="WW8Num9"/>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8" w15:restartNumberingAfterBreak="0">
    <w:nsid w:val="0000000C"/>
    <w:multiLevelType w:val="singleLevel"/>
    <w:tmpl w:val="0000000C"/>
    <w:name w:val="WW8Num11"/>
    <w:lvl w:ilvl="0">
      <w:start w:val="1"/>
      <w:numFmt w:val="decimal"/>
      <w:lvlText w:val="%1."/>
      <w:lvlJc w:val="left"/>
      <w:pPr>
        <w:tabs>
          <w:tab w:val="num" w:pos="0"/>
        </w:tabs>
        <w:ind w:left="720" w:hanging="360"/>
      </w:pPr>
      <w:rPr>
        <w:rFonts w:ascii="Arial" w:hAnsi="Arial" w:cs="Arial"/>
        <w:b w:val="0"/>
      </w:rPr>
    </w:lvl>
  </w:abstractNum>
  <w:abstractNum w:abstractNumId="9" w15:restartNumberingAfterBreak="0">
    <w:nsid w:val="0000000D"/>
    <w:multiLevelType w:val="singleLevel"/>
    <w:tmpl w:val="0000000D"/>
    <w:name w:val="WW8Num12"/>
    <w:lvl w:ilvl="0">
      <w:start w:val="1"/>
      <w:numFmt w:val="decimal"/>
      <w:lvlText w:val="%1."/>
      <w:lvlJc w:val="left"/>
      <w:pPr>
        <w:tabs>
          <w:tab w:val="num" w:pos="360"/>
        </w:tabs>
        <w:ind w:left="360" w:hanging="360"/>
      </w:pPr>
      <w:rPr>
        <w:rFonts w:ascii="Arial" w:hAnsi="Arial" w:cs="Arial" w:hint="default"/>
        <w:b w:val="0"/>
        <w:i w:val="0"/>
        <w:kern w:val="1"/>
        <w:sz w:val="22"/>
        <w:szCs w:val="22"/>
      </w:rPr>
    </w:lvl>
  </w:abstractNum>
  <w:abstractNum w:abstractNumId="10" w15:restartNumberingAfterBreak="0">
    <w:nsid w:val="0000000E"/>
    <w:multiLevelType w:val="singleLevel"/>
    <w:tmpl w:val="31B07326"/>
    <w:name w:val="WW8Num13"/>
    <w:lvl w:ilvl="0">
      <w:start w:val="1"/>
      <w:numFmt w:val="decimal"/>
      <w:lvlText w:val="%1."/>
      <w:lvlJc w:val="left"/>
      <w:pPr>
        <w:tabs>
          <w:tab w:val="num" w:pos="0"/>
        </w:tabs>
        <w:ind w:left="720" w:hanging="360"/>
      </w:pPr>
      <w:rPr>
        <w:rFonts w:asciiTheme="minorHAnsi" w:hAnsiTheme="minorHAnsi" w:cstheme="minorHAnsi" w:hint="default"/>
        <w:b w:val="0"/>
        <w:sz w:val="22"/>
        <w:szCs w:val="22"/>
      </w:rPr>
    </w:lvl>
  </w:abstractNum>
  <w:abstractNum w:abstractNumId="11" w15:restartNumberingAfterBreak="0">
    <w:nsid w:val="0000000F"/>
    <w:multiLevelType w:val="singleLevel"/>
    <w:tmpl w:val="0000000F"/>
    <w:name w:val="WW8Num14"/>
    <w:lvl w:ilvl="0">
      <w:start w:val="1"/>
      <w:numFmt w:val="decimal"/>
      <w:lvlText w:val="%1)"/>
      <w:lvlJc w:val="left"/>
      <w:pPr>
        <w:tabs>
          <w:tab w:val="num" w:pos="0"/>
        </w:tabs>
        <w:ind w:left="720" w:hanging="360"/>
      </w:pPr>
    </w:lvl>
  </w:abstractNum>
  <w:abstractNum w:abstractNumId="12" w15:restartNumberingAfterBreak="0">
    <w:nsid w:val="00000010"/>
    <w:multiLevelType w:val="singleLevel"/>
    <w:tmpl w:val="00000010"/>
    <w:name w:val="WW8Num15"/>
    <w:lvl w:ilvl="0">
      <w:start w:val="1"/>
      <w:numFmt w:val="lowerLetter"/>
      <w:lvlText w:val="%1)"/>
      <w:lvlJc w:val="left"/>
      <w:pPr>
        <w:tabs>
          <w:tab w:val="num" w:pos="0"/>
        </w:tabs>
        <w:ind w:left="1734" w:hanging="360"/>
      </w:pPr>
      <w:rPr>
        <w:rFonts w:ascii="Arial" w:hAnsi="Arial" w:cs="Arial"/>
        <w:sz w:val="22"/>
        <w:szCs w:val="22"/>
      </w:rPr>
    </w:lvl>
  </w:abstractNum>
  <w:abstractNum w:abstractNumId="13" w15:restartNumberingAfterBreak="0">
    <w:nsid w:val="00000011"/>
    <w:multiLevelType w:val="singleLevel"/>
    <w:tmpl w:val="00000011"/>
    <w:name w:val="WW8Num16"/>
    <w:lvl w:ilvl="0">
      <w:start w:val="1"/>
      <w:numFmt w:val="lowerLetter"/>
      <w:lvlText w:val="%1)"/>
      <w:lvlJc w:val="left"/>
      <w:pPr>
        <w:tabs>
          <w:tab w:val="num" w:pos="0"/>
        </w:tabs>
        <w:ind w:left="720" w:hanging="360"/>
      </w:pPr>
      <w:rPr>
        <w:rFonts w:ascii="Arial" w:hAnsi="Arial" w:cs="Arial"/>
        <w:b w:val="0"/>
      </w:rPr>
    </w:lvl>
  </w:abstractNum>
  <w:abstractNum w:abstractNumId="14" w15:restartNumberingAfterBreak="0">
    <w:nsid w:val="00000012"/>
    <w:multiLevelType w:val="singleLevel"/>
    <w:tmpl w:val="00000012"/>
    <w:name w:val="WW8Num17"/>
    <w:lvl w:ilvl="0">
      <w:start w:val="1"/>
      <w:numFmt w:val="decimal"/>
      <w:lvlText w:val="%1)"/>
      <w:lvlJc w:val="left"/>
      <w:pPr>
        <w:tabs>
          <w:tab w:val="num" w:pos="0"/>
        </w:tabs>
        <w:ind w:left="720" w:hanging="360"/>
      </w:pPr>
    </w:lvl>
  </w:abstractNum>
  <w:abstractNum w:abstractNumId="15" w15:restartNumberingAfterBreak="0">
    <w:nsid w:val="00000013"/>
    <w:multiLevelType w:val="singleLevel"/>
    <w:tmpl w:val="E27AEF7A"/>
    <w:name w:val="WW8Num18"/>
    <w:lvl w:ilvl="0">
      <w:start w:val="1"/>
      <w:numFmt w:val="decimal"/>
      <w:lvlText w:val="%1."/>
      <w:lvlJc w:val="left"/>
      <w:pPr>
        <w:tabs>
          <w:tab w:val="num" w:pos="0"/>
        </w:tabs>
        <w:ind w:left="720" w:hanging="360"/>
      </w:pPr>
      <w:rPr>
        <w:rFonts w:asciiTheme="minorHAnsi" w:hAnsiTheme="minorHAnsi" w:cstheme="minorHAnsi" w:hint="default"/>
        <w:b w:val="0"/>
        <w:sz w:val="22"/>
        <w:szCs w:val="22"/>
      </w:rPr>
    </w:lvl>
  </w:abstractNum>
  <w:abstractNum w:abstractNumId="16" w15:restartNumberingAfterBreak="0">
    <w:nsid w:val="00000014"/>
    <w:multiLevelType w:val="singleLevel"/>
    <w:tmpl w:val="AABA16E8"/>
    <w:name w:val="WW8Num19"/>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17" w15:restartNumberingAfterBreak="0">
    <w:nsid w:val="00000015"/>
    <w:multiLevelType w:val="singleLevel"/>
    <w:tmpl w:val="28661DB4"/>
    <w:name w:val="WW8Num20"/>
    <w:lvl w:ilvl="0">
      <w:start w:val="1"/>
      <w:numFmt w:val="decimal"/>
      <w:lvlText w:val="%1."/>
      <w:lvlJc w:val="left"/>
      <w:pPr>
        <w:tabs>
          <w:tab w:val="num" w:pos="0"/>
        </w:tabs>
        <w:ind w:left="720" w:hanging="360"/>
      </w:pPr>
      <w:rPr>
        <w:rFonts w:asciiTheme="minorHAnsi" w:hAnsiTheme="minorHAnsi" w:cstheme="minorHAnsi" w:hint="default"/>
        <w:b w:val="0"/>
      </w:rPr>
    </w:lvl>
  </w:abstractNum>
  <w:abstractNum w:abstractNumId="18" w15:restartNumberingAfterBreak="0">
    <w:nsid w:val="00000016"/>
    <w:multiLevelType w:val="singleLevel"/>
    <w:tmpl w:val="00000016"/>
    <w:name w:val="WW8Num21"/>
    <w:lvl w:ilvl="0">
      <w:start w:val="1"/>
      <w:numFmt w:val="decimal"/>
      <w:lvlText w:val="%1)"/>
      <w:lvlJc w:val="left"/>
      <w:pPr>
        <w:tabs>
          <w:tab w:val="num" w:pos="0"/>
        </w:tabs>
        <w:ind w:left="720" w:hanging="360"/>
      </w:pPr>
    </w:lvl>
  </w:abstractNum>
  <w:abstractNum w:abstractNumId="19" w15:restartNumberingAfterBreak="0">
    <w:nsid w:val="00000017"/>
    <w:multiLevelType w:val="singleLevel"/>
    <w:tmpl w:val="00000017"/>
    <w:name w:val="WW8Num22"/>
    <w:lvl w:ilvl="0">
      <w:start w:val="1"/>
      <w:numFmt w:val="decimal"/>
      <w:lvlText w:val="%1)"/>
      <w:lvlJc w:val="left"/>
      <w:pPr>
        <w:tabs>
          <w:tab w:val="num" w:pos="0"/>
        </w:tabs>
        <w:ind w:left="720" w:hanging="360"/>
      </w:pPr>
      <w:rPr>
        <w:rFonts w:ascii="Arial" w:hAnsi="Arial" w:cs="Arial"/>
        <w:b w:val="0"/>
      </w:rPr>
    </w:lvl>
  </w:abstractNum>
  <w:abstractNum w:abstractNumId="20" w15:restartNumberingAfterBreak="0">
    <w:nsid w:val="00000019"/>
    <w:multiLevelType w:val="singleLevel"/>
    <w:tmpl w:val="A8AC3D08"/>
    <w:name w:val="WW8Num24"/>
    <w:lvl w:ilvl="0">
      <w:start w:val="1"/>
      <w:numFmt w:val="decimal"/>
      <w:lvlText w:val="%1."/>
      <w:lvlJc w:val="left"/>
      <w:pPr>
        <w:tabs>
          <w:tab w:val="num" w:pos="502"/>
        </w:tabs>
        <w:ind w:left="502" w:hanging="360"/>
      </w:pPr>
      <w:rPr>
        <w:rFonts w:ascii="Arial" w:hAnsi="Arial" w:cs="Arial" w:hint="default"/>
        <w:b w:val="0"/>
        <w:kern w:val="1"/>
        <w:sz w:val="22"/>
        <w:szCs w:val="22"/>
      </w:rPr>
    </w:lvl>
  </w:abstractNum>
  <w:abstractNum w:abstractNumId="21" w15:restartNumberingAfterBreak="0">
    <w:nsid w:val="0000001A"/>
    <w:multiLevelType w:val="singleLevel"/>
    <w:tmpl w:val="BE2E8A96"/>
    <w:name w:val="WW8Num25"/>
    <w:lvl w:ilvl="0">
      <w:start w:val="1"/>
      <w:numFmt w:val="decimal"/>
      <w:lvlText w:val="%1."/>
      <w:lvlJc w:val="left"/>
      <w:pPr>
        <w:tabs>
          <w:tab w:val="num" w:pos="0"/>
        </w:tabs>
        <w:ind w:left="720" w:hanging="360"/>
      </w:pPr>
      <w:rPr>
        <w:rFonts w:asciiTheme="minorHAnsi" w:hAnsiTheme="minorHAnsi" w:cstheme="minorHAnsi" w:hint="default"/>
        <w:b w:val="0"/>
        <w:sz w:val="22"/>
        <w:szCs w:val="22"/>
      </w:rPr>
    </w:lvl>
  </w:abstractNum>
  <w:abstractNum w:abstractNumId="22" w15:restartNumberingAfterBreak="0">
    <w:nsid w:val="0000001C"/>
    <w:multiLevelType w:val="singleLevel"/>
    <w:tmpl w:val="0000001C"/>
    <w:name w:val="WW8Num27"/>
    <w:lvl w:ilvl="0">
      <w:start w:val="1"/>
      <w:numFmt w:val="lowerLetter"/>
      <w:lvlText w:val="%1)"/>
      <w:lvlJc w:val="left"/>
      <w:pPr>
        <w:tabs>
          <w:tab w:val="num" w:pos="1068"/>
        </w:tabs>
        <w:ind w:left="1068" w:hanging="360"/>
      </w:pPr>
      <w:rPr>
        <w:rFonts w:hint="default"/>
      </w:rPr>
    </w:lvl>
  </w:abstractNum>
  <w:abstractNum w:abstractNumId="23" w15:restartNumberingAfterBreak="0">
    <w:nsid w:val="0000001D"/>
    <w:multiLevelType w:val="singleLevel"/>
    <w:tmpl w:val="1442AC08"/>
    <w:name w:val="WW8Num28"/>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24" w15:restartNumberingAfterBreak="0">
    <w:nsid w:val="0000001F"/>
    <w:multiLevelType w:val="singleLevel"/>
    <w:tmpl w:val="0000001F"/>
    <w:name w:val="WW8Num30"/>
    <w:lvl w:ilvl="0">
      <w:start w:val="1"/>
      <w:numFmt w:val="decimal"/>
      <w:lvlText w:val="%1)"/>
      <w:lvlJc w:val="left"/>
      <w:pPr>
        <w:tabs>
          <w:tab w:val="num" w:pos="0"/>
        </w:tabs>
        <w:ind w:left="720" w:hanging="360"/>
      </w:pPr>
      <w:rPr>
        <w:rFonts w:ascii="Arial" w:hAnsi="Arial" w:cs="Arial"/>
        <w:b w:val="0"/>
        <w:kern w:val="1"/>
        <w:sz w:val="22"/>
        <w:szCs w:val="22"/>
      </w:rPr>
    </w:lvl>
  </w:abstractNum>
  <w:abstractNum w:abstractNumId="25" w15:restartNumberingAfterBreak="0">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hint="default"/>
        <w:kern w:val="1"/>
        <w:sz w:val="22"/>
        <w:szCs w:val="22"/>
      </w:rPr>
    </w:lvl>
  </w:abstractNum>
  <w:abstractNum w:abstractNumId="26" w15:restartNumberingAfterBreak="0">
    <w:nsid w:val="00000021"/>
    <w:multiLevelType w:val="singleLevel"/>
    <w:tmpl w:val="A260C2E6"/>
    <w:name w:val="WW8Num32"/>
    <w:lvl w:ilvl="0">
      <w:start w:val="1"/>
      <w:numFmt w:val="decimal"/>
      <w:lvlText w:val="%1."/>
      <w:lvlJc w:val="left"/>
      <w:pPr>
        <w:tabs>
          <w:tab w:val="num" w:pos="0"/>
        </w:tabs>
        <w:ind w:left="720" w:hanging="360"/>
      </w:pPr>
      <w:rPr>
        <w:rFonts w:asciiTheme="minorHAnsi" w:hAnsiTheme="minorHAnsi" w:cstheme="minorHAnsi" w:hint="default"/>
        <w:b w:val="0"/>
        <w:sz w:val="22"/>
        <w:szCs w:val="22"/>
      </w:rPr>
    </w:lvl>
  </w:abstractNum>
  <w:abstractNum w:abstractNumId="27" w15:restartNumberingAfterBreak="0">
    <w:nsid w:val="00000022"/>
    <w:multiLevelType w:val="singleLevel"/>
    <w:tmpl w:val="00000022"/>
    <w:name w:val="WW8Num33"/>
    <w:lvl w:ilvl="0">
      <w:start w:val="1"/>
      <w:numFmt w:val="decimal"/>
      <w:lvlText w:val="%1)"/>
      <w:lvlJc w:val="left"/>
      <w:pPr>
        <w:tabs>
          <w:tab w:val="num" w:pos="0"/>
        </w:tabs>
        <w:ind w:left="720" w:hanging="360"/>
      </w:pPr>
    </w:lvl>
  </w:abstractNum>
  <w:abstractNum w:abstractNumId="28" w15:restartNumberingAfterBreak="0">
    <w:nsid w:val="00000024"/>
    <w:multiLevelType w:val="singleLevel"/>
    <w:tmpl w:val="6054DB1A"/>
    <w:name w:val="WW8Num35"/>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29" w15:restartNumberingAfterBreak="0">
    <w:nsid w:val="00000025"/>
    <w:multiLevelType w:val="singleLevel"/>
    <w:tmpl w:val="00000025"/>
    <w:name w:val="WW8Num36"/>
    <w:lvl w:ilvl="0">
      <w:start w:val="2"/>
      <w:numFmt w:val="decimal"/>
      <w:lvlText w:val="%1."/>
      <w:lvlJc w:val="left"/>
      <w:pPr>
        <w:tabs>
          <w:tab w:val="num" w:pos="0"/>
        </w:tabs>
        <w:ind w:left="720" w:hanging="360"/>
      </w:pPr>
      <w:rPr>
        <w:rFonts w:ascii="Arial" w:hAnsi="Arial" w:cs="Arial" w:hint="default"/>
        <w:b w:val="0"/>
        <w:kern w:val="1"/>
        <w:sz w:val="22"/>
        <w:szCs w:val="22"/>
      </w:rPr>
    </w:lvl>
  </w:abstractNum>
  <w:abstractNum w:abstractNumId="30" w15:restartNumberingAfterBreak="0">
    <w:nsid w:val="00000026"/>
    <w:multiLevelType w:val="singleLevel"/>
    <w:tmpl w:val="42287998"/>
    <w:name w:val="WW8Num37"/>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31" w15:restartNumberingAfterBreak="0">
    <w:nsid w:val="00000027"/>
    <w:multiLevelType w:val="singleLevel"/>
    <w:tmpl w:val="00000027"/>
    <w:name w:val="WW8Num38"/>
    <w:lvl w:ilvl="0">
      <w:start w:val="1"/>
      <w:numFmt w:val="decimal"/>
      <w:lvlText w:val="%1)"/>
      <w:lvlJc w:val="left"/>
      <w:pPr>
        <w:tabs>
          <w:tab w:val="num" w:pos="0"/>
        </w:tabs>
        <w:ind w:left="720" w:hanging="360"/>
      </w:pPr>
    </w:lvl>
  </w:abstractNum>
  <w:abstractNum w:abstractNumId="32" w15:restartNumberingAfterBreak="0">
    <w:nsid w:val="004D3688"/>
    <w:multiLevelType w:val="hybridMultilevel"/>
    <w:tmpl w:val="6D84C60E"/>
    <w:lvl w:ilvl="0" w:tplc="967ED0A2">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15F57AB"/>
    <w:multiLevelType w:val="hybridMultilevel"/>
    <w:tmpl w:val="B944D3D2"/>
    <w:lvl w:ilvl="0" w:tplc="B952FFF2">
      <w:start w:val="1"/>
      <w:numFmt w:val="decimal"/>
      <w:lvlText w:val="%1."/>
      <w:lvlJc w:val="left"/>
      <w:pPr>
        <w:ind w:left="36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1B0702C9"/>
    <w:multiLevelType w:val="hybridMultilevel"/>
    <w:tmpl w:val="E0827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C841E6"/>
    <w:multiLevelType w:val="multilevel"/>
    <w:tmpl w:val="C108EF42"/>
    <w:lvl w:ilvl="0">
      <w:start w:val="1"/>
      <w:numFmt w:val="lowerLetter"/>
      <w:lvlText w:val="%1)"/>
      <w:lvlJc w:val="left"/>
      <w:pPr>
        <w:tabs>
          <w:tab w:val="num" w:pos="0"/>
        </w:tabs>
        <w:ind w:left="720" w:hanging="360"/>
      </w:pPr>
    </w:lvl>
    <w:lvl w:ilvl="1">
      <w:start w:val="1"/>
      <w:numFmt w:val="bullet"/>
      <w:lvlText w:val=""/>
      <w:lvlJc w:val="left"/>
      <w:pPr>
        <w:ind w:left="1440" w:hanging="360"/>
      </w:pPr>
      <w:rPr>
        <w:rFonts w:ascii="Symbol" w:hAnsi="Symbol" w:cs="Symbol" w:hint="default"/>
        <w:kern w:val="1"/>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CB8405D"/>
    <w:multiLevelType w:val="multilevel"/>
    <w:tmpl w:val="131C5C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ind w:left="2880" w:hanging="360"/>
      </w:p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2FAC1DB6"/>
    <w:multiLevelType w:val="hybridMultilevel"/>
    <w:tmpl w:val="D7B010C4"/>
    <w:lvl w:ilvl="0" w:tplc="0415000F">
      <w:start w:val="1"/>
      <w:numFmt w:val="decimal"/>
      <w:lvlText w:val="%1."/>
      <w:lvlJc w:val="left"/>
      <w:pPr>
        <w:ind w:left="720" w:hanging="360"/>
      </w:pPr>
      <w:rPr>
        <w:rFonts w:hint="default"/>
      </w:rPr>
    </w:lvl>
    <w:lvl w:ilvl="1" w:tplc="92344CC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3C17A4"/>
    <w:multiLevelType w:val="hybridMultilevel"/>
    <w:tmpl w:val="F822C540"/>
    <w:lvl w:ilvl="0" w:tplc="FFFFFFFF">
      <w:start w:val="1"/>
      <w:numFmt w:val="decimal"/>
      <w:lvlText w:val="%1."/>
      <w:lvlJc w:val="left"/>
      <w:pPr>
        <w:ind w:left="460" w:hanging="360"/>
      </w:pPr>
      <w:rPr>
        <w:rFonts w:asciiTheme="minorHAnsi" w:eastAsia="Arial" w:hAnsiTheme="minorHAnsi" w:cstheme="minorHAnsi" w:hint="default"/>
        <w:b w:val="0"/>
        <w:bCs w:val="0"/>
        <w:i w:val="0"/>
        <w:iCs w:val="0"/>
        <w:spacing w:val="-1"/>
        <w:w w:val="100"/>
        <w:sz w:val="22"/>
        <w:szCs w:val="22"/>
        <w:lang w:val="pl-PL" w:eastAsia="en-US" w:bidi="ar-SA"/>
      </w:rPr>
    </w:lvl>
    <w:lvl w:ilvl="1" w:tplc="04150011">
      <w:start w:val="1"/>
      <w:numFmt w:val="decimal"/>
      <w:lvlText w:val="%2)"/>
      <w:lvlJc w:val="left"/>
      <w:pPr>
        <w:ind w:left="720" w:hanging="360"/>
      </w:pPr>
    </w:lvl>
    <w:lvl w:ilvl="2" w:tplc="FFFFFFFF">
      <w:numFmt w:val="bullet"/>
      <w:lvlText w:val="•"/>
      <w:lvlJc w:val="left"/>
      <w:pPr>
        <w:ind w:left="1935" w:hanging="361"/>
      </w:pPr>
      <w:rPr>
        <w:rFonts w:hint="default"/>
        <w:lang w:val="pl-PL" w:eastAsia="en-US" w:bidi="ar-SA"/>
      </w:rPr>
    </w:lvl>
    <w:lvl w:ilvl="3" w:tplc="FFFFFFFF">
      <w:numFmt w:val="bullet"/>
      <w:lvlText w:val="•"/>
      <w:lvlJc w:val="left"/>
      <w:pPr>
        <w:ind w:left="3071" w:hanging="361"/>
      </w:pPr>
      <w:rPr>
        <w:rFonts w:hint="default"/>
        <w:lang w:val="pl-PL" w:eastAsia="en-US" w:bidi="ar-SA"/>
      </w:rPr>
    </w:lvl>
    <w:lvl w:ilvl="4" w:tplc="FFFFFFFF">
      <w:numFmt w:val="bullet"/>
      <w:lvlText w:val="•"/>
      <w:lvlJc w:val="left"/>
      <w:pPr>
        <w:ind w:left="4206" w:hanging="361"/>
      </w:pPr>
      <w:rPr>
        <w:rFonts w:hint="default"/>
        <w:lang w:val="pl-PL" w:eastAsia="en-US" w:bidi="ar-SA"/>
      </w:rPr>
    </w:lvl>
    <w:lvl w:ilvl="5" w:tplc="FFFFFFFF">
      <w:numFmt w:val="bullet"/>
      <w:lvlText w:val="•"/>
      <w:lvlJc w:val="left"/>
      <w:pPr>
        <w:ind w:left="5342" w:hanging="361"/>
      </w:pPr>
      <w:rPr>
        <w:rFonts w:hint="default"/>
        <w:lang w:val="pl-PL" w:eastAsia="en-US" w:bidi="ar-SA"/>
      </w:rPr>
    </w:lvl>
    <w:lvl w:ilvl="6" w:tplc="FFFFFFFF">
      <w:numFmt w:val="bullet"/>
      <w:lvlText w:val="•"/>
      <w:lvlJc w:val="left"/>
      <w:pPr>
        <w:ind w:left="6477" w:hanging="361"/>
      </w:pPr>
      <w:rPr>
        <w:rFonts w:hint="default"/>
        <w:lang w:val="pl-PL" w:eastAsia="en-US" w:bidi="ar-SA"/>
      </w:rPr>
    </w:lvl>
    <w:lvl w:ilvl="7" w:tplc="FFFFFFFF">
      <w:numFmt w:val="bullet"/>
      <w:lvlText w:val="•"/>
      <w:lvlJc w:val="left"/>
      <w:pPr>
        <w:ind w:left="7613" w:hanging="361"/>
      </w:pPr>
      <w:rPr>
        <w:rFonts w:hint="default"/>
        <w:lang w:val="pl-PL" w:eastAsia="en-US" w:bidi="ar-SA"/>
      </w:rPr>
    </w:lvl>
    <w:lvl w:ilvl="8" w:tplc="FFFFFFFF">
      <w:numFmt w:val="bullet"/>
      <w:lvlText w:val="•"/>
      <w:lvlJc w:val="left"/>
      <w:pPr>
        <w:ind w:left="8748" w:hanging="361"/>
      </w:pPr>
      <w:rPr>
        <w:rFonts w:hint="default"/>
        <w:lang w:val="pl-PL" w:eastAsia="en-US" w:bidi="ar-SA"/>
      </w:rPr>
    </w:lvl>
  </w:abstractNum>
  <w:abstractNum w:abstractNumId="39" w15:restartNumberingAfterBreak="0">
    <w:nsid w:val="32132FAC"/>
    <w:multiLevelType w:val="hybridMultilevel"/>
    <w:tmpl w:val="3CC858AA"/>
    <w:lvl w:ilvl="0" w:tplc="EB2A4106">
      <w:start w:val="1"/>
      <w:numFmt w:val="decimal"/>
      <w:lvlText w:val="%1."/>
      <w:lvlJc w:val="left"/>
      <w:pPr>
        <w:ind w:left="2608" w:hanging="360"/>
      </w:pPr>
      <w:rPr>
        <w:rFonts w:asciiTheme="minorHAnsi" w:eastAsia="Arial" w:hAnsiTheme="minorHAnsi" w:cstheme="minorHAnsi" w:hint="default"/>
        <w:b w:val="0"/>
        <w:bCs w:val="0"/>
        <w:i w:val="0"/>
        <w:iCs w:val="0"/>
        <w:spacing w:val="-1"/>
        <w:w w:val="100"/>
        <w:sz w:val="22"/>
        <w:szCs w:val="22"/>
        <w:lang w:val="pl-PL" w:eastAsia="en-US" w:bidi="ar-SA"/>
      </w:rPr>
    </w:lvl>
    <w:lvl w:ilvl="1" w:tplc="4D10E908">
      <w:start w:val="1"/>
      <w:numFmt w:val="lowerLetter"/>
      <w:lvlText w:val="%2)"/>
      <w:lvlJc w:val="left"/>
      <w:pPr>
        <w:ind w:left="2956" w:hanging="361"/>
      </w:pPr>
      <w:rPr>
        <w:rFonts w:asciiTheme="minorHAnsi" w:eastAsia="Arial" w:hAnsiTheme="minorHAnsi" w:cstheme="minorHAnsi" w:hint="default"/>
        <w:b w:val="0"/>
        <w:bCs w:val="0"/>
        <w:i w:val="0"/>
        <w:iCs w:val="0"/>
        <w:spacing w:val="-1"/>
        <w:w w:val="100"/>
        <w:sz w:val="22"/>
        <w:szCs w:val="22"/>
        <w:lang w:val="pl-PL" w:eastAsia="en-US" w:bidi="ar-SA"/>
      </w:rPr>
    </w:lvl>
    <w:lvl w:ilvl="2" w:tplc="D5CA50F2">
      <w:numFmt w:val="bullet"/>
      <w:lvlText w:val="•"/>
      <w:lvlJc w:val="left"/>
      <w:pPr>
        <w:ind w:left="4083" w:hanging="361"/>
      </w:pPr>
      <w:rPr>
        <w:rFonts w:hint="default"/>
        <w:lang w:val="pl-PL" w:eastAsia="en-US" w:bidi="ar-SA"/>
      </w:rPr>
    </w:lvl>
    <w:lvl w:ilvl="3" w:tplc="D1621D22">
      <w:numFmt w:val="bullet"/>
      <w:lvlText w:val="•"/>
      <w:lvlJc w:val="left"/>
      <w:pPr>
        <w:ind w:left="5219" w:hanging="361"/>
      </w:pPr>
      <w:rPr>
        <w:rFonts w:hint="default"/>
        <w:lang w:val="pl-PL" w:eastAsia="en-US" w:bidi="ar-SA"/>
      </w:rPr>
    </w:lvl>
    <w:lvl w:ilvl="4" w:tplc="FB9AE1EE">
      <w:numFmt w:val="bullet"/>
      <w:lvlText w:val="•"/>
      <w:lvlJc w:val="left"/>
      <w:pPr>
        <w:ind w:left="6354" w:hanging="361"/>
      </w:pPr>
      <w:rPr>
        <w:rFonts w:hint="default"/>
        <w:lang w:val="pl-PL" w:eastAsia="en-US" w:bidi="ar-SA"/>
      </w:rPr>
    </w:lvl>
    <w:lvl w:ilvl="5" w:tplc="0310E9F2">
      <w:numFmt w:val="bullet"/>
      <w:lvlText w:val="•"/>
      <w:lvlJc w:val="left"/>
      <w:pPr>
        <w:ind w:left="7490" w:hanging="361"/>
      </w:pPr>
      <w:rPr>
        <w:rFonts w:hint="default"/>
        <w:lang w:val="pl-PL" w:eastAsia="en-US" w:bidi="ar-SA"/>
      </w:rPr>
    </w:lvl>
    <w:lvl w:ilvl="6" w:tplc="7E726274">
      <w:numFmt w:val="bullet"/>
      <w:lvlText w:val="•"/>
      <w:lvlJc w:val="left"/>
      <w:pPr>
        <w:ind w:left="8625" w:hanging="361"/>
      </w:pPr>
      <w:rPr>
        <w:rFonts w:hint="default"/>
        <w:lang w:val="pl-PL" w:eastAsia="en-US" w:bidi="ar-SA"/>
      </w:rPr>
    </w:lvl>
    <w:lvl w:ilvl="7" w:tplc="798A0EBE">
      <w:numFmt w:val="bullet"/>
      <w:lvlText w:val="•"/>
      <w:lvlJc w:val="left"/>
      <w:pPr>
        <w:ind w:left="9761" w:hanging="361"/>
      </w:pPr>
      <w:rPr>
        <w:rFonts w:hint="default"/>
        <w:lang w:val="pl-PL" w:eastAsia="en-US" w:bidi="ar-SA"/>
      </w:rPr>
    </w:lvl>
    <w:lvl w:ilvl="8" w:tplc="F3382CEE">
      <w:numFmt w:val="bullet"/>
      <w:lvlText w:val="•"/>
      <w:lvlJc w:val="left"/>
      <w:pPr>
        <w:ind w:left="10896" w:hanging="361"/>
      </w:pPr>
      <w:rPr>
        <w:rFonts w:hint="default"/>
        <w:lang w:val="pl-PL" w:eastAsia="en-US" w:bidi="ar-SA"/>
      </w:rPr>
    </w:lvl>
  </w:abstractNum>
  <w:abstractNum w:abstractNumId="40" w15:restartNumberingAfterBreak="0">
    <w:nsid w:val="361A4BC3"/>
    <w:multiLevelType w:val="hybridMultilevel"/>
    <w:tmpl w:val="DCEE52E4"/>
    <w:lvl w:ilvl="0" w:tplc="1BA4AF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7A90DB5"/>
    <w:multiLevelType w:val="hybridMultilevel"/>
    <w:tmpl w:val="4E7C4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C85C06"/>
    <w:multiLevelType w:val="hybridMultilevel"/>
    <w:tmpl w:val="C032D684"/>
    <w:lvl w:ilvl="0" w:tplc="E10C1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2577AE"/>
    <w:multiLevelType w:val="hybridMultilevel"/>
    <w:tmpl w:val="BF8E5180"/>
    <w:lvl w:ilvl="0" w:tplc="04150011">
      <w:start w:val="1"/>
      <w:numFmt w:val="decimal"/>
      <w:lvlText w:val="%1)"/>
      <w:lvlJc w:val="left"/>
      <w:pPr>
        <w:ind w:left="820" w:hanging="361"/>
      </w:pPr>
      <w:rPr>
        <w:rFonts w:hint="default"/>
        <w:b w:val="0"/>
        <w:bCs w:val="0"/>
        <w:i w:val="0"/>
        <w:iCs w:val="0"/>
        <w:spacing w:val="-1"/>
        <w:w w:val="100"/>
        <w:sz w:val="22"/>
        <w:szCs w:val="22"/>
        <w:lang w:val="pl-PL" w:eastAsia="en-US" w:bidi="ar-SA"/>
      </w:rPr>
    </w:lvl>
    <w:lvl w:ilvl="1" w:tplc="FFFFFFFF">
      <w:start w:val="1"/>
      <w:numFmt w:val="lowerLetter"/>
      <w:lvlText w:val="%2)"/>
      <w:lvlJc w:val="left"/>
      <w:pPr>
        <w:ind w:left="1168" w:hanging="360"/>
      </w:pPr>
      <w:rPr>
        <w:rFonts w:asciiTheme="minorHAnsi" w:eastAsia="Arial" w:hAnsiTheme="minorHAnsi" w:cstheme="minorHAnsi" w:hint="default"/>
        <w:b w:val="0"/>
        <w:bCs w:val="0"/>
        <w:i w:val="0"/>
        <w:iCs w:val="0"/>
        <w:spacing w:val="-1"/>
        <w:w w:val="100"/>
        <w:sz w:val="22"/>
        <w:szCs w:val="22"/>
        <w:lang w:val="pl-PL" w:eastAsia="en-US" w:bidi="ar-SA"/>
      </w:rPr>
    </w:lvl>
    <w:lvl w:ilvl="2" w:tplc="FFFFFFFF">
      <w:numFmt w:val="bullet"/>
      <w:lvlText w:val="•"/>
      <w:lvlJc w:val="left"/>
      <w:pPr>
        <w:ind w:left="2255" w:hanging="360"/>
      </w:pPr>
      <w:rPr>
        <w:rFonts w:hint="default"/>
        <w:lang w:val="pl-PL" w:eastAsia="en-US" w:bidi="ar-SA"/>
      </w:rPr>
    </w:lvl>
    <w:lvl w:ilvl="3" w:tplc="FFFFFFFF">
      <w:numFmt w:val="bullet"/>
      <w:lvlText w:val="•"/>
      <w:lvlJc w:val="left"/>
      <w:pPr>
        <w:ind w:left="3351" w:hanging="360"/>
      </w:pPr>
      <w:rPr>
        <w:rFonts w:hint="default"/>
        <w:lang w:val="pl-PL" w:eastAsia="en-US" w:bidi="ar-SA"/>
      </w:rPr>
    </w:lvl>
    <w:lvl w:ilvl="4" w:tplc="FFFFFFFF">
      <w:numFmt w:val="bullet"/>
      <w:lvlText w:val="•"/>
      <w:lvlJc w:val="left"/>
      <w:pPr>
        <w:ind w:left="4446" w:hanging="360"/>
      </w:pPr>
      <w:rPr>
        <w:rFonts w:hint="default"/>
        <w:lang w:val="pl-PL" w:eastAsia="en-US" w:bidi="ar-SA"/>
      </w:rPr>
    </w:lvl>
    <w:lvl w:ilvl="5" w:tplc="FFFFFFFF">
      <w:numFmt w:val="bullet"/>
      <w:lvlText w:val="•"/>
      <w:lvlJc w:val="left"/>
      <w:pPr>
        <w:ind w:left="5542" w:hanging="360"/>
      </w:pPr>
      <w:rPr>
        <w:rFonts w:hint="default"/>
        <w:lang w:val="pl-PL" w:eastAsia="en-US" w:bidi="ar-SA"/>
      </w:rPr>
    </w:lvl>
    <w:lvl w:ilvl="6" w:tplc="FFFFFFFF">
      <w:numFmt w:val="bullet"/>
      <w:lvlText w:val="•"/>
      <w:lvlJc w:val="left"/>
      <w:pPr>
        <w:ind w:left="6637" w:hanging="360"/>
      </w:pPr>
      <w:rPr>
        <w:rFonts w:hint="default"/>
        <w:lang w:val="pl-PL" w:eastAsia="en-US" w:bidi="ar-SA"/>
      </w:rPr>
    </w:lvl>
    <w:lvl w:ilvl="7" w:tplc="FFFFFFFF">
      <w:numFmt w:val="bullet"/>
      <w:lvlText w:val="•"/>
      <w:lvlJc w:val="left"/>
      <w:pPr>
        <w:ind w:left="7733" w:hanging="360"/>
      </w:pPr>
      <w:rPr>
        <w:rFonts w:hint="default"/>
        <w:lang w:val="pl-PL" w:eastAsia="en-US" w:bidi="ar-SA"/>
      </w:rPr>
    </w:lvl>
    <w:lvl w:ilvl="8" w:tplc="FFFFFFFF">
      <w:numFmt w:val="bullet"/>
      <w:lvlText w:val="•"/>
      <w:lvlJc w:val="left"/>
      <w:pPr>
        <w:ind w:left="8828" w:hanging="360"/>
      </w:pPr>
      <w:rPr>
        <w:rFonts w:hint="default"/>
        <w:lang w:val="pl-PL" w:eastAsia="en-US" w:bidi="ar-SA"/>
      </w:rPr>
    </w:lvl>
  </w:abstractNum>
  <w:abstractNum w:abstractNumId="44" w15:restartNumberingAfterBreak="0">
    <w:nsid w:val="42087DF3"/>
    <w:multiLevelType w:val="hybridMultilevel"/>
    <w:tmpl w:val="91528964"/>
    <w:lvl w:ilvl="0" w:tplc="B952FF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5FC0DD7"/>
    <w:multiLevelType w:val="hybridMultilevel"/>
    <w:tmpl w:val="63E020D4"/>
    <w:lvl w:ilvl="0" w:tplc="04150011">
      <w:start w:val="1"/>
      <w:numFmt w:val="decimal"/>
      <w:lvlText w:val="%1)"/>
      <w:lvlJc w:val="left"/>
      <w:pPr>
        <w:ind w:left="1440" w:hanging="360"/>
      </w:pPr>
      <w:rPr>
        <w:rFonts w:hint="default"/>
        <w:kern w:val="1"/>
        <w:sz w:val="22"/>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5B521172"/>
    <w:multiLevelType w:val="hybridMultilevel"/>
    <w:tmpl w:val="97622574"/>
    <w:lvl w:ilvl="0" w:tplc="0415000F">
      <w:start w:val="1"/>
      <w:numFmt w:val="decimal"/>
      <w:lvlText w:val="%1."/>
      <w:lvlJc w:val="left"/>
      <w:pPr>
        <w:ind w:left="720" w:hanging="360"/>
      </w:pPr>
      <w:rPr>
        <w:rFonts w:hint="default"/>
      </w:rPr>
    </w:lvl>
    <w:lvl w:ilvl="1" w:tplc="41C0DE5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030247"/>
    <w:multiLevelType w:val="hybridMultilevel"/>
    <w:tmpl w:val="00C03DA6"/>
    <w:lvl w:ilvl="0" w:tplc="E796F064">
      <w:start w:val="1"/>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0166F18"/>
    <w:multiLevelType w:val="hybridMultilevel"/>
    <w:tmpl w:val="FC9CB6B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182793F"/>
    <w:multiLevelType w:val="hybridMultilevel"/>
    <w:tmpl w:val="930CDF92"/>
    <w:lvl w:ilvl="0" w:tplc="7832A478">
      <w:start w:val="1"/>
      <w:numFmt w:val="decimal"/>
      <w:lvlText w:val="%1."/>
      <w:lvlJc w:val="left"/>
      <w:pPr>
        <w:ind w:left="460" w:hanging="360"/>
      </w:pPr>
      <w:rPr>
        <w:rFonts w:asciiTheme="minorHAnsi" w:eastAsia="Arial" w:hAnsiTheme="minorHAnsi" w:cstheme="minorHAnsi" w:hint="default"/>
        <w:b w:val="0"/>
        <w:bCs w:val="0"/>
        <w:i w:val="0"/>
        <w:iCs w:val="0"/>
        <w:spacing w:val="-1"/>
        <w:w w:val="100"/>
        <w:sz w:val="22"/>
        <w:szCs w:val="22"/>
        <w:lang w:val="pl-PL" w:eastAsia="en-US" w:bidi="ar-SA"/>
      </w:rPr>
    </w:lvl>
    <w:lvl w:ilvl="1" w:tplc="D9FAD546">
      <w:numFmt w:val="bullet"/>
      <w:lvlText w:val="•"/>
      <w:lvlJc w:val="left"/>
      <w:pPr>
        <w:ind w:left="1516" w:hanging="360"/>
      </w:pPr>
      <w:rPr>
        <w:rFonts w:hint="default"/>
        <w:lang w:val="pl-PL" w:eastAsia="en-US" w:bidi="ar-SA"/>
      </w:rPr>
    </w:lvl>
    <w:lvl w:ilvl="2" w:tplc="8E46A7EC">
      <w:numFmt w:val="bullet"/>
      <w:lvlText w:val="•"/>
      <w:lvlJc w:val="left"/>
      <w:pPr>
        <w:ind w:left="2572" w:hanging="360"/>
      </w:pPr>
      <w:rPr>
        <w:rFonts w:hint="default"/>
        <w:lang w:val="pl-PL" w:eastAsia="en-US" w:bidi="ar-SA"/>
      </w:rPr>
    </w:lvl>
    <w:lvl w:ilvl="3" w:tplc="7C8C8006">
      <w:numFmt w:val="bullet"/>
      <w:lvlText w:val="•"/>
      <w:lvlJc w:val="left"/>
      <w:pPr>
        <w:ind w:left="3628" w:hanging="360"/>
      </w:pPr>
      <w:rPr>
        <w:rFonts w:hint="default"/>
        <w:lang w:val="pl-PL" w:eastAsia="en-US" w:bidi="ar-SA"/>
      </w:rPr>
    </w:lvl>
    <w:lvl w:ilvl="4" w:tplc="D34CA4EE">
      <w:numFmt w:val="bullet"/>
      <w:lvlText w:val="•"/>
      <w:lvlJc w:val="left"/>
      <w:pPr>
        <w:ind w:left="4684" w:hanging="360"/>
      </w:pPr>
      <w:rPr>
        <w:rFonts w:hint="default"/>
        <w:lang w:val="pl-PL" w:eastAsia="en-US" w:bidi="ar-SA"/>
      </w:rPr>
    </w:lvl>
    <w:lvl w:ilvl="5" w:tplc="B98CE216">
      <w:numFmt w:val="bullet"/>
      <w:lvlText w:val="•"/>
      <w:lvlJc w:val="left"/>
      <w:pPr>
        <w:ind w:left="5740" w:hanging="360"/>
      </w:pPr>
      <w:rPr>
        <w:rFonts w:hint="default"/>
        <w:lang w:val="pl-PL" w:eastAsia="en-US" w:bidi="ar-SA"/>
      </w:rPr>
    </w:lvl>
    <w:lvl w:ilvl="6" w:tplc="EB40A698">
      <w:numFmt w:val="bullet"/>
      <w:lvlText w:val="•"/>
      <w:lvlJc w:val="left"/>
      <w:pPr>
        <w:ind w:left="6796" w:hanging="360"/>
      </w:pPr>
      <w:rPr>
        <w:rFonts w:hint="default"/>
        <w:lang w:val="pl-PL" w:eastAsia="en-US" w:bidi="ar-SA"/>
      </w:rPr>
    </w:lvl>
    <w:lvl w:ilvl="7" w:tplc="C46CF878">
      <w:numFmt w:val="bullet"/>
      <w:lvlText w:val="•"/>
      <w:lvlJc w:val="left"/>
      <w:pPr>
        <w:ind w:left="7852" w:hanging="360"/>
      </w:pPr>
      <w:rPr>
        <w:rFonts w:hint="default"/>
        <w:lang w:val="pl-PL" w:eastAsia="en-US" w:bidi="ar-SA"/>
      </w:rPr>
    </w:lvl>
    <w:lvl w:ilvl="8" w:tplc="AEE87E54">
      <w:numFmt w:val="bullet"/>
      <w:lvlText w:val="•"/>
      <w:lvlJc w:val="left"/>
      <w:pPr>
        <w:ind w:left="8908" w:hanging="360"/>
      </w:pPr>
      <w:rPr>
        <w:rFonts w:hint="default"/>
        <w:lang w:val="pl-PL" w:eastAsia="en-US" w:bidi="ar-SA"/>
      </w:rPr>
    </w:lvl>
  </w:abstractNum>
  <w:abstractNum w:abstractNumId="50" w15:restartNumberingAfterBreak="0">
    <w:nsid w:val="627744F6"/>
    <w:multiLevelType w:val="hybridMultilevel"/>
    <w:tmpl w:val="20B62E1A"/>
    <w:lvl w:ilvl="0" w:tplc="99F867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98A2DC2"/>
    <w:multiLevelType w:val="hybridMultilevel"/>
    <w:tmpl w:val="0C183040"/>
    <w:lvl w:ilvl="0" w:tplc="DE867A1A">
      <w:start w:val="1"/>
      <w:numFmt w:val="decimal"/>
      <w:lvlText w:val="%1."/>
      <w:lvlJc w:val="left"/>
      <w:pPr>
        <w:ind w:left="820" w:hanging="361"/>
      </w:pPr>
      <w:rPr>
        <w:rFonts w:asciiTheme="minorHAnsi" w:eastAsia="Arial" w:hAnsiTheme="minorHAnsi" w:cstheme="minorHAnsi" w:hint="default"/>
        <w:b w:val="0"/>
        <w:bCs w:val="0"/>
        <w:i w:val="0"/>
        <w:iCs w:val="0"/>
        <w:spacing w:val="-1"/>
        <w:w w:val="100"/>
        <w:sz w:val="22"/>
        <w:szCs w:val="22"/>
        <w:lang w:val="pl-PL" w:eastAsia="en-US" w:bidi="ar-SA"/>
      </w:rPr>
    </w:lvl>
    <w:lvl w:ilvl="1" w:tplc="4E2432D6">
      <w:start w:val="1"/>
      <w:numFmt w:val="lowerLetter"/>
      <w:lvlText w:val="%2)"/>
      <w:lvlJc w:val="left"/>
      <w:pPr>
        <w:ind w:left="1168" w:hanging="360"/>
      </w:pPr>
      <w:rPr>
        <w:rFonts w:asciiTheme="minorHAnsi" w:eastAsia="Arial" w:hAnsiTheme="minorHAnsi" w:cstheme="minorHAnsi" w:hint="default"/>
        <w:b w:val="0"/>
        <w:bCs w:val="0"/>
        <w:i w:val="0"/>
        <w:iCs w:val="0"/>
        <w:spacing w:val="-1"/>
        <w:w w:val="100"/>
        <w:sz w:val="22"/>
        <w:szCs w:val="22"/>
        <w:lang w:val="pl-PL" w:eastAsia="en-US" w:bidi="ar-SA"/>
      </w:rPr>
    </w:lvl>
    <w:lvl w:ilvl="2" w:tplc="9CF62156">
      <w:numFmt w:val="bullet"/>
      <w:lvlText w:val="•"/>
      <w:lvlJc w:val="left"/>
      <w:pPr>
        <w:ind w:left="2255" w:hanging="360"/>
      </w:pPr>
      <w:rPr>
        <w:rFonts w:hint="default"/>
        <w:lang w:val="pl-PL" w:eastAsia="en-US" w:bidi="ar-SA"/>
      </w:rPr>
    </w:lvl>
    <w:lvl w:ilvl="3" w:tplc="6108EA3A">
      <w:numFmt w:val="bullet"/>
      <w:lvlText w:val="•"/>
      <w:lvlJc w:val="left"/>
      <w:pPr>
        <w:ind w:left="3351" w:hanging="360"/>
      </w:pPr>
      <w:rPr>
        <w:rFonts w:hint="default"/>
        <w:lang w:val="pl-PL" w:eastAsia="en-US" w:bidi="ar-SA"/>
      </w:rPr>
    </w:lvl>
    <w:lvl w:ilvl="4" w:tplc="6AAA5CB8">
      <w:numFmt w:val="bullet"/>
      <w:lvlText w:val="•"/>
      <w:lvlJc w:val="left"/>
      <w:pPr>
        <w:ind w:left="4446" w:hanging="360"/>
      </w:pPr>
      <w:rPr>
        <w:rFonts w:hint="default"/>
        <w:lang w:val="pl-PL" w:eastAsia="en-US" w:bidi="ar-SA"/>
      </w:rPr>
    </w:lvl>
    <w:lvl w:ilvl="5" w:tplc="8D44DE60">
      <w:numFmt w:val="bullet"/>
      <w:lvlText w:val="•"/>
      <w:lvlJc w:val="left"/>
      <w:pPr>
        <w:ind w:left="5542" w:hanging="360"/>
      </w:pPr>
      <w:rPr>
        <w:rFonts w:hint="default"/>
        <w:lang w:val="pl-PL" w:eastAsia="en-US" w:bidi="ar-SA"/>
      </w:rPr>
    </w:lvl>
    <w:lvl w:ilvl="6" w:tplc="AE743678">
      <w:numFmt w:val="bullet"/>
      <w:lvlText w:val="•"/>
      <w:lvlJc w:val="left"/>
      <w:pPr>
        <w:ind w:left="6637" w:hanging="360"/>
      </w:pPr>
      <w:rPr>
        <w:rFonts w:hint="default"/>
        <w:lang w:val="pl-PL" w:eastAsia="en-US" w:bidi="ar-SA"/>
      </w:rPr>
    </w:lvl>
    <w:lvl w:ilvl="7" w:tplc="EF9AAE26">
      <w:numFmt w:val="bullet"/>
      <w:lvlText w:val="•"/>
      <w:lvlJc w:val="left"/>
      <w:pPr>
        <w:ind w:left="7733" w:hanging="360"/>
      </w:pPr>
      <w:rPr>
        <w:rFonts w:hint="default"/>
        <w:lang w:val="pl-PL" w:eastAsia="en-US" w:bidi="ar-SA"/>
      </w:rPr>
    </w:lvl>
    <w:lvl w:ilvl="8" w:tplc="91A62ADA">
      <w:numFmt w:val="bullet"/>
      <w:lvlText w:val="•"/>
      <w:lvlJc w:val="left"/>
      <w:pPr>
        <w:ind w:left="8828" w:hanging="360"/>
      </w:pPr>
      <w:rPr>
        <w:rFonts w:hint="default"/>
        <w:lang w:val="pl-PL" w:eastAsia="en-US" w:bidi="ar-SA"/>
      </w:rPr>
    </w:lvl>
  </w:abstractNum>
  <w:abstractNum w:abstractNumId="52" w15:restartNumberingAfterBreak="0">
    <w:nsid w:val="69B226EB"/>
    <w:multiLevelType w:val="hybridMultilevel"/>
    <w:tmpl w:val="7A963A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ED07FDB"/>
    <w:multiLevelType w:val="hybridMultilevel"/>
    <w:tmpl w:val="1A86C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767E9A"/>
    <w:multiLevelType w:val="hybridMultilevel"/>
    <w:tmpl w:val="72021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4604215">
    <w:abstractNumId w:val="48"/>
  </w:num>
  <w:num w:numId="2" w16cid:durableId="1003045462">
    <w:abstractNumId w:val="2"/>
  </w:num>
  <w:num w:numId="3" w16cid:durableId="368379085">
    <w:abstractNumId w:val="6"/>
  </w:num>
  <w:num w:numId="4" w16cid:durableId="483856117">
    <w:abstractNumId w:val="10"/>
  </w:num>
  <w:num w:numId="5" w16cid:durableId="339704775">
    <w:abstractNumId w:val="11"/>
  </w:num>
  <w:num w:numId="6" w16cid:durableId="1234392953">
    <w:abstractNumId w:val="14"/>
  </w:num>
  <w:num w:numId="7" w16cid:durableId="2100908328">
    <w:abstractNumId w:val="15"/>
  </w:num>
  <w:num w:numId="8" w16cid:durableId="1003512221">
    <w:abstractNumId w:val="16"/>
  </w:num>
  <w:num w:numId="9" w16cid:durableId="251165547">
    <w:abstractNumId w:val="21"/>
  </w:num>
  <w:num w:numId="10" w16cid:durableId="1774862975">
    <w:abstractNumId w:val="26"/>
  </w:num>
  <w:num w:numId="11" w16cid:durableId="1522236948">
    <w:abstractNumId w:val="28"/>
  </w:num>
  <w:num w:numId="12" w16cid:durableId="1882743958">
    <w:abstractNumId w:val="30"/>
  </w:num>
  <w:num w:numId="13" w16cid:durableId="322467529">
    <w:abstractNumId w:val="31"/>
  </w:num>
  <w:num w:numId="14" w16cid:durableId="2037391332">
    <w:abstractNumId w:val="44"/>
  </w:num>
  <w:num w:numId="15" w16cid:durableId="1157112894">
    <w:abstractNumId w:val="7"/>
  </w:num>
  <w:num w:numId="16" w16cid:durableId="976448548">
    <w:abstractNumId w:val="33"/>
  </w:num>
  <w:num w:numId="17" w16cid:durableId="158547331">
    <w:abstractNumId w:val="32"/>
  </w:num>
  <w:num w:numId="18" w16cid:durableId="658776736">
    <w:abstractNumId w:val="40"/>
  </w:num>
  <w:num w:numId="19" w16cid:durableId="1281915535">
    <w:abstractNumId w:val="49"/>
  </w:num>
  <w:num w:numId="20" w16cid:durableId="1699963306">
    <w:abstractNumId w:val="51"/>
  </w:num>
  <w:num w:numId="21" w16cid:durableId="366221882">
    <w:abstractNumId w:val="39"/>
  </w:num>
  <w:num w:numId="22" w16cid:durableId="326977717">
    <w:abstractNumId w:val="34"/>
  </w:num>
  <w:num w:numId="23" w16cid:durableId="1324965570">
    <w:abstractNumId w:val="54"/>
  </w:num>
  <w:num w:numId="24" w16cid:durableId="304971569">
    <w:abstractNumId w:val="43"/>
  </w:num>
  <w:num w:numId="25" w16cid:durableId="882013220">
    <w:abstractNumId w:val="50"/>
  </w:num>
  <w:num w:numId="26" w16cid:durableId="1436170011">
    <w:abstractNumId w:val="42"/>
  </w:num>
  <w:num w:numId="27" w16cid:durableId="529613866">
    <w:abstractNumId w:val="0"/>
  </w:num>
  <w:num w:numId="28" w16cid:durableId="52823690">
    <w:abstractNumId w:val="36"/>
  </w:num>
  <w:num w:numId="29" w16cid:durableId="992873009">
    <w:abstractNumId w:val="41"/>
  </w:num>
  <w:num w:numId="30" w16cid:durableId="1116407377">
    <w:abstractNumId w:val="37"/>
  </w:num>
  <w:num w:numId="31" w16cid:durableId="1671832967">
    <w:abstractNumId w:val="52"/>
  </w:num>
  <w:num w:numId="32" w16cid:durableId="1920747800">
    <w:abstractNumId w:val="46"/>
  </w:num>
  <w:num w:numId="33" w16cid:durableId="1515073594">
    <w:abstractNumId w:val="53"/>
  </w:num>
  <w:num w:numId="34" w16cid:durableId="512112002">
    <w:abstractNumId w:val="38"/>
  </w:num>
  <w:num w:numId="35" w16cid:durableId="364404302">
    <w:abstractNumId w:val="45"/>
  </w:num>
  <w:num w:numId="36" w16cid:durableId="1727795443">
    <w:abstractNumId w:val="35"/>
  </w:num>
  <w:num w:numId="37" w16cid:durableId="1616908487">
    <w:abstractNumId w:val="4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85"/>
    <w:rsid w:val="00003F0D"/>
    <w:rsid w:val="00010FE4"/>
    <w:rsid w:val="00015143"/>
    <w:rsid w:val="00015A04"/>
    <w:rsid w:val="0001640C"/>
    <w:rsid w:val="00023FA5"/>
    <w:rsid w:val="00042086"/>
    <w:rsid w:val="0005072F"/>
    <w:rsid w:val="00053624"/>
    <w:rsid w:val="0009091E"/>
    <w:rsid w:val="0009524C"/>
    <w:rsid w:val="00095B93"/>
    <w:rsid w:val="00095BCA"/>
    <w:rsid w:val="000A0B7F"/>
    <w:rsid w:val="000A20C1"/>
    <w:rsid w:val="000B2ABA"/>
    <w:rsid w:val="000B7308"/>
    <w:rsid w:val="000B7B83"/>
    <w:rsid w:val="000F42F3"/>
    <w:rsid w:val="0011369C"/>
    <w:rsid w:val="001220EE"/>
    <w:rsid w:val="00133306"/>
    <w:rsid w:val="001407A0"/>
    <w:rsid w:val="0019483E"/>
    <w:rsid w:val="001A3569"/>
    <w:rsid w:val="001B42E6"/>
    <w:rsid w:val="001B4FB4"/>
    <w:rsid w:val="001C5A60"/>
    <w:rsid w:val="001F76EC"/>
    <w:rsid w:val="002015B4"/>
    <w:rsid w:val="0020661B"/>
    <w:rsid w:val="00206B15"/>
    <w:rsid w:val="002117E0"/>
    <w:rsid w:val="002177CF"/>
    <w:rsid w:val="0022248F"/>
    <w:rsid w:val="00222A8D"/>
    <w:rsid w:val="00226251"/>
    <w:rsid w:val="00233368"/>
    <w:rsid w:val="002444AF"/>
    <w:rsid w:val="00273C42"/>
    <w:rsid w:val="00281144"/>
    <w:rsid w:val="00281B7C"/>
    <w:rsid w:val="00293156"/>
    <w:rsid w:val="002B3515"/>
    <w:rsid w:val="002B7DD1"/>
    <w:rsid w:val="002C4BEB"/>
    <w:rsid w:val="002E1263"/>
    <w:rsid w:val="002F2373"/>
    <w:rsid w:val="002F715D"/>
    <w:rsid w:val="003015D6"/>
    <w:rsid w:val="00313B65"/>
    <w:rsid w:val="00315300"/>
    <w:rsid w:val="003241A0"/>
    <w:rsid w:val="00331FA9"/>
    <w:rsid w:val="00350055"/>
    <w:rsid w:val="0035422D"/>
    <w:rsid w:val="0035666C"/>
    <w:rsid w:val="003567EC"/>
    <w:rsid w:val="00357164"/>
    <w:rsid w:val="0036440C"/>
    <w:rsid w:val="00381F5A"/>
    <w:rsid w:val="003872F6"/>
    <w:rsid w:val="003926DA"/>
    <w:rsid w:val="00396659"/>
    <w:rsid w:val="003B74C4"/>
    <w:rsid w:val="003D2391"/>
    <w:rsid w:val="003D2D50"/>
    <w:rsid w:val="003F15C3"/>
    <w:rsid w:val="003F279B"/>
    <w:rsid w:val="00402874"/>
    <w:rsid w:val="00411A5F"/>
    <w:rsid w:val="00414AA5"/>
    <w:rsid w:val="004152F3"/>
    <w:rsid w:val="00421F5C"/>
    <w:rsid w:val="00430F2A"/>
    <w:rsid w:val="004362C1"/>
    <w:rsid w:val="00441C1A"/>
    <w:rsid w:val="004714BC"/>
    <w:rsid w:val="004774D8"/>
    <w:rsid w:val="0048389D"/>
    <w:rsid w:val="004875B5"/>
    <w:rsid w:val="004907C6"/>
    <w:rsid w:val="004907C7"/>
    <w:rsid w:val="00491C85"/>
    <w:rsid w:val="00493E64"/>
    <w:rsid w:val="004A09A4"/>
    <w:rsid w:val="004A79F6"/>
    <w:rsid w:val="004D0D7D"/>
    <w:rsid w:val="004D1C62"/>
    <w:rsid w:val="005074C5"/>
    <w:rsid w:val="00507A64"/>
    <w:rsid w:val="005242D5"/>
    <w:rsid w:val="00533628"/>
    <w:rsid w:val="0053402D"/>
    <w:rsid w:val="0054498D"/>
    <w:rsid w:val="00545773"/>
    <w:rsid w:val="00551BBF"/>
    <w:rsid w:val="005521B5"/>
    <w:rsid w:val="00553A67"/>
    <w:rsid w:val="00562877"/>
    <w:rsid w:val="005727F0"/>
    <w:rsid w:val="0058361E"/>
    <w:rsid w:val="00596B20"/>
    <w:rsid w:val="005B06CC"/>
    <w:rsid w:val="005B16CD"/>
    <w:rsid w:val="005D1F99"/>
    <w:rsid w:val="005D74CA"/>
    <w:rsid w:val="005E11F7"/>
    <w:rsid w:val="005F30C0"/>
    <w:rsid w:val="006053FF"/>
    <w:rsid w:val="006062C4"/>
    <w:rsid w:val="00606A77"/>
    <w:rsid w:val="00626859"/>
    <w:rsid w:val="006302DA"/>
    <w:rsid w:val="006576BE"/>
    <w:rsid w:val="00661408"/>
    <w:rsid w:val="006648C5"/>
    <w:rsid w:val="0066643A"/>
    <w:rsid w:val="0067286D"/>
    <w:rsid w:val="00694B0A"/>
    <w:rsid w:val="00697632"/>
    <w:rsid w:val="006A5DBA"/>
    <w:rsid w:val="006D295E"/>
    <w:rsid w:val="006E489B"/>
    <w:rsid w:val="00714F14"/>
    <w:rsid w:val="0071578D"/>
    <w:rsid w:val="00725B16"/>
    <w:rsid w:val="00741471"/>
    <w:rsid w:val="0074381E"/>
    <w:rsid w:val="00747503"/>
    <w:rsid w:val="00767028"/>
    <w:rsid w:val="007840E2"/>
    <w:rsid w:val="007841E2"/>
    <w:rsid w:val="00791140"/>
    <w:rsid w:val="007C0503"/>
    <w:rsid w:val="007C455A"/>
    <w:rsid w:val="007C7159"/>
    <w:rsid w:val="007D19F5"/>
    <w:rsid w:val="007D56A6"/>
    <w:rsid w:val="007E189B"/>
    <w:rsid w:val="007E6D42"/>
    <w:rsid w:val="007F03B5"/>
    <w:rsid w:val="008003A3"/>
    <w:rsid w:val="008207B1"/>
    <w:rsid w:val="00821AE2"/>
    <w:rsid w:val="00824B39"/>
    <w:rsid w:val="00836CEC"/>
    <w:rsid w:val="00857C91"/>
    <w:rsid w:val="008712CA"/>
    <w:rsid w:val="00883472"/>
    <w:rsid w:val="00884D72"/>
    <w:rsid w:val="008869BC"/>
    <w:rsid w:val="008A0902"/>
    <w:rsid w:val="008A4A4F"/>
    <w:rsid w:val="008C4AB7"/>
    <w:rsid w:val="008D2A80"/>
    <w:rsid w:val="008E217E"/>
    <w:rsid w:val="008F2BDD"/>
    <w:rsid w:val="00911CFD"/>
    <w:rsid w:val="00930A00"/>
    <w:rsid w:val="00931503"/>
    <w:rsid w:val="00942BAC"/>
    <w:rsid w:val="009453AC"/>
    <w:rsid w:val="00954F06"/>
    <w:rsid w:val="00965605"/>
    <w:rsid w:val="00982C44"/>
    <w:rsid w:val="00987C5E"/>
    <w:rsid w:val="009903DC"/>
    <w:rsid w:val="00994445"/>
    <w:rsid w:val="00996BAC"/>
    <w:rsid w:val="009A2954"/>
    <w:rsid w:val="009B6353"/>
    <w:rsid w:val="009D6123"/>
    <w:rsid w:val="009E1811"/>
    <w:rsid w:val="009F25A8"/>
    <w:rsid w:val="00A14C5C"/>
    <w:rsid w:val="00A15D27"/>
    <w:rsid w:val="00A27C20"/>
    <w:rsid w:val="00A3155B"/>
    <w:rsid w:val="00A340F4"/>
    <w:rsid w:val="00A47608"/>
    <w:rsid w:val="00A95AC2"/>
    <w:rsid w:val="00AB1A62"/>
    <w:rsid w:val="00AC0DD6"/>
    <w:rsid w:val="00AC436E"/>
    <w:rsid w:val="00AC60FA"/>
    <w:rsid w:val="00AC6C80"/>
    <w:rsid w:val="00AD678E"/>
    <w:rsid w:val="00AE61DA"/>
    <w:rsid w:val="00AE6A4F"/>
    <w:rsid w:val="00B03EDB"/>
    <w:rsid w:val="00B07771"/>
    <w:rsid w:val="00B1573E"/>
    <w:rsid w:val="00B15B93"/>
    <w:rsid w:val="00B31614"/>
    <w:rsid w:val="00B44F1C"/>
    <w:rsid w:val="00B512D5"/>
    <w:rsid w:val="00B532E1"/>
    <w:rsid w:val="00B55F3A"/>
    <w:rsid w:val="00B731EE"/>
    <w:rsid w:val="00B82AAC"/>
    <w:rsid w:val="00B901B8"/>
    <w:rsid w:val="00BC1B11"/>
    <w:rsid w:val="00BD040D"/>
    <w:rsid w:val="00BD125A"/>
    <w:rsid w:val="00BE2C27"/>
    <w:rsid w:val="00BE3BF1"/>
    <w:rsid w:val="00BE4BE2"/>
    <w:rsid w:val="00BE76DC"/>
    <w:rsid w:val="00C045F9"/>
    <w:rsid w:val="00C05557"/>
    <w:rsid w:val="00C14AD9"/>
    <w:rsid w:val="00C4478B"/>
    <w:rsid w:val="00C507DC"/>
    <w:rsid w:val="00C55F6E"/>
    <w:rsid w:val="00C64816"/>
    <w:rsid w:val="00C75E51"/>
    <w:rsid w:val="00C86E22"/>
    <w:rsid w:val="00C96804"/>
    <w:rsid w:val="00CA075F"/>
    <w:rsid w:val="00CC0882"/>
    <w:rsid w:val="00CC7630"/>
    <w:rsid w:val="00CD6A79"/>
    <w:rsid w:val="00CE302B"/>
    <w:rsid w:val="00D139EE"/>
    <w:rsid w:val="00D33098"/>
    <w:rsid w:val="00D40ADA"/>
    <w:rsid w:val="00D54419"/>
    <w:rsid w:val="00D57F97"/>
    <w:rsid w:val="00D66E2C"/>
    <w:rsid w:val="00D73FCC"/>
    <w:rsid w:val="00D83CB2"/>
    <w:rsid w:val="00D9624E"/>
    <w:rsid w:val="00DB0B06"/>
    <w:rsid w:val="00DB6DA8"/>
    <w:rsid w:val="00DC2DCE"/>
    <w:rsid w:val="00DD511C"/>
    <w:rsid w:val="00DE6CF2"/>
    <w:rsid w:val="00DF3D29"/>
    <w:rsid w:val="00E10039"/>
    <w:rsid w:val="00E26F8F"/>
    <w:rsid w:val="00E31ADA"/>
    <w:rsid w:val="00E323ED"/>
    <w:rsid w:val="00E454D7"/>
    <w:rsid w:val="00E5746A"/>
    <w:rsid w:val="00E65BD6"/>
    <w:rsid w:val="00E746F7"/>
    <w:rsid w:val="00E90166"/>
    <w:rsid w:val="00EA0C38"/>
    <w:rsid w:val="00EA473B"/>
    <w:rsid w:val="00EC599B"/>
    <w:rsid w:val="00EE0101"/>
    <w:rsid w:val="00EE3F92"/>
    <w:rsid w:val="00F37A47"/>
    <w:rsid w:val="00F41081"/>
    <w:rsid w:val="00F94603"/>
    <w:rsid w:val="00FA1465"/>
    <w:rsid w:val="00FA200C"/>
    <w:rsid w:val="00FA5678"/>
    <w:rsid w:val="00FA7FD2"/>
    <w:rsid w:val="00FB04C0"/>
    <w:rsid w:val="00FB2AB4"/>
    <w:rsid w:val="00FB389E"/>
    <w:rsid w:val="00FC49A5"/>
    <w:rsid w:val="00FD6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C1CA"/>
  <w15:chartTrackingRefBased/>
  <w15:docId w15:val="{8884F3F2-7FB7-440B-AB32-2DDF0E7C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3872F6"/>
    <w:pPr>
      <w:widowControl w:val="0"/>
      <w:autoSpaceDE w:val="0"/>
      <w:autoSpaceDN w:val="0"/>
      <w:spacing w:after="0" w:line="252" w:lineRule="exact"/>
      <w:ind w:left="834" w:right="852"/>
      <w:jc w:val="center"/>
      <w:outlineLvl w:val="0"/>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491C85"/>
    <w:pPr>
      <w:ind w:left="720"/>
      <w:contextualSpacing/>
    </w:pPr>
  </w:style>
  <w:style w:type="character" w:styleId="Odwoaniedokomentarza">
    <w:name w:val="annotation reference"/>
    <w:basedOn w:val="Domylnaczcionkaakapitu"/>
    <w:uiPriority w:val="99"/>
    <w:semiHidden/>
    <w:unhideWhenUsed/>
    <w:rsid w:val="003F279B"/>
    <w:rPr>
      <w:sz w:val="16"/>
      <w:szCs w:val="16"/>
    </w:rPr>
  </w:style>
  <w:style w:type="paragraph" w:styleId="Tekstkomentarza">
    <w:name w:val="annotation text"/>
    <w:basedOn w:val="Normalny"/>
    <w:link w:val="TekstkomentarzaZnak"/>
    <w:uiPriority w:val="99"/>
    <w:semiHidden/>
    <w:unhideWhenUsed/>
    <w:rsid w:val="003F279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279B"/>
    <w:rPr>
      <w:sz w:val="20"/>
      <w:szCs w:val="20"/>
    </w:rPr>
  </w:style>
  <w:style w:type="paragraph" w:styleId="Tematkomentarza">
    <w:name w:val="annotation subject"/>
    <w:basedOn w:val="Tekstkomentarza"/>
    <w:next w:val="Tekstkomentarza"/>
    <w:link w:val="TematkomentarzaZnak"/>
    <w:uiPriority w:val="99"/>
    <w:semiHidden/>
    <w:unhideWhenUsed/>
    <w:rsid w:val="003F279B"/>
    <w:rPr>
      <w:b/>
      <w:bCs/>
    </w:rPr>
  </w:style>
  <w:style w:type="character" w:customStyle="1" w:styleId="TematkomentarzaZnak">
    <w:name w:val="Temat komentarza Znak"/>
    <w:basedOn w:val="TekstkomentarzaZnak"/>
    <w:link w:val="Tematkomentarza"/>
    <w:uiPriority w:val="99"/>
    <w:semiHidden/>
    <w:rsid w:val="003F279B"/>
    <w:rPr>
      <w:b/>
      <w:bCs/>
      <w:sz w:val="20"/>
      <w:szCs w:val="20"/>
    </w:rPr>
  </w:style>
  <w:style w:type="paragraph" w:styleId="Tekstdymka">
    <w:name w:val="Balloon Text"/>
    <w:basedOn w:val="Normalny"/>
    <w:link w:val="TekstdymkaZnak"/>
    <w:uiPriority w:val="99"/>
    <w:semiHidden/>
    <w:unhideWhenUsed/>
    <w:rsid w:val="003F27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79B"/>
    <w:rPr>
      <w:rFonts w:ascii="Segoe UI" w:hAnsi="Segoe UI" w:cs="Segoe UI"/>
      <w:sz w:val="18"/>
      <w:szCs w:val="18"/>
    </w:rPr>
  </w:style>
  <w:style w:type="character" w:customStyle="1" w:styleId="AkapitzlistZnak">
    <w:name w:val="Akapit z listą Znak"/>
    <w:link w:val="Akapitzlist"/>
    <w:uiPriority w:val="34"/>
    <w:locked/>
    <w:rsid w:val="003F279B"/>
  </w:style>
  <w:style w:type="paragraph" w:styleId="Tekstprzypisukocowego">
    <w:name w:val="endnote text"/>
    <w:basedOn w:val="Normalny"/>
    <w:link w:val="TekstprzypisukocowegoZnak"/>
    <w:uiPriority w:val="99"/>
    <w:semiHidden/>
    <w:unhideWhenUsed/>
    <w:rsid w:val="00381F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1F5A"/>
    <w:rPr>
      <w:sz w:val="20"/>
      <w:szCs w:val="20"/>
    </w:rPr>
  </w:style>
  <w:style w:type="character" w:styleId="Odwoanieprzypisukocowego">
    <w:name w:val="endnote reference"/>
    <w:basedOn w:val="Domylnaczcionkaakapitu"/>
    <w:uiPriority w:val="99"/>
    <w:semiHidden/>
    <w:unhideWhenUsed/>
    <w:rsid w:val="00381F5A"/>
    <w:rPr>
      <w:vertAlign w:val="superscript"/>
    </w:rPr>
  </w:style>
  <w:style w:type="character" w:customStyle="1" w:styleId="FontStyle16">
    <w:name w:val="Font Style16"/>
    <w:rsid w:val="00CA075F"/>
    <w:rPr>
      <w:rFonts w:ascii="Arial Unicode MS" w:eastAsia="Arial Unicode MS" w:hAnsi="Arial Unicode MS" w:cs="Arial Unicode MS"/>
      <w:sz w:val="22"/>
      <w:szCs w:val="22"/>
    </w:rPr>
  </w:style>
  <w:style w:type="character" w:customStyle="1" w:styleId="FontStyle17">
    <w:name w:val="Font Style17"/>
    <w:rsid w:val="00CA075F"/>
    <w:rPr>
      <w:rFonts w:ascii="Arial Unicode MS" w:eastAsia="Arial Unicode MS" w:hAnsi="Arial Unicode MS" w:cs="Arial Unicode MS"/>
      <w:sz w:val="22"/>
      <w:szCs w:val="22"/>
    </w:rPr>
  </w:style>
  <w:style w:type="character" w:customStyle="1" w:styleId="FontStyle18">
    <w:name w:val="Font Style18"/>
    <w:rsid w:val="00CA075F"/>
    <w:rPr>
      <w:rFonts w:ascii="Arial Unicode MS" w:eastAsia="Arial Unicode MS" w:hAnsi="Arial Unicode MS" w:cs="Arial Unicode MS"/>
      <w:b/>
      <w:bCs/>
      <w:sz w:val="22"/>
      <w:szCs w:val="22"/>
    </w:rPr>
  </w:style>
  <w:style w:type="paragraph" w:styleId="Tekstpodstawowy">
    <w:name w:val="Body Text"/>
    <w:basedOn w:val="Normalny"/>
    <w:link w:val="TekstpodstawowyZnak"/>
    <w:rsid w:val="00CA075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rsid w:val="00CA075F"/>
    <w:rPr>
      <w:rFonts w:ascii="Times New Roman" w:eastAsia="Times New Roman" w:hAnsi="Times New Roman" w:cs="Times New Roman"/>
      <w:b/>
      <w:sz w:val="24"/>
      <w:szCs w:val="20"/>
      <w:lang w:eastAsia="ar-SA"/>
    </w:rPr>
  </w:style>
  <w:style w:type="paragraph" w:customStyle="1" w:styleId="Style5">
    <w:name w:val="Style5"/>
    <w:basedOn w:val="Normalny"/>
    <w:rsid w:val="00CA075F"/>
    <w:pPr>
      <w:widowControl w:val="0"/>
      <w:suppressAutoHyphens/>
      <w:autoSpaceDE w:val="0"/>
      <w:spacing w:after="0" w:line="240" w:lineRule="auto"/>
    </w:pPr>
    <w:rPr>
      <w:rFonts w:ascii="Arial Unicode MS" w:eastAsia="Arial Unicode MS" w:hAnsi="Arial Unicode MS" w:cs="Arial Unicode MS"/>
      <w:sz w:val="24"/>
      <w:szCs w:val="24"/>
      <w:lang w:eastAsia="ar-SA"/>
    </w:rPr>
  </w:style>
  <w:style w:type="paragraph" w:customStyle="1" w:styleId="Style8">
    <w:name w:val="Style8"/>
    <w:basedOn w:val="Normalny"/>
    <w:rsid w:val="00CA075F"/>
    <w:pPr>
      <w:widowControl w:val="0"/>
      <w:suppressAutoHyphens/>
      <w:autoSpaceDE w:val="0"/>
      <w:spacing w:after="0" w:line="274" w:lineRule="exact"/>
      <w:jc w:val="both"/>
    </w:pPr>
    <w:rPr>
      <w:rFonts w:ascii="Arial Unicode MS" w:eastAsia="Arial Unicode MS" w:hAnsi="Arial Unicode MS" w:cs="Arial Unicode MS"/>
      <w:sz w:val="24"/>
      <w:szCs w:val="24"/>
      <w:lang w:eastAsia="ar-SA"/>
    </w:rPr>
  </w:style>
  <w:style w:type="paragraph" w:customStyle="1" w:styleId="Standard">
    <w:name w:val="Standard"/>
    <w:rsid w:val="00CA075F"/>
    <w:pPr>
      <w:suppressAutoHyphens/>
      <w:spacing w:after="0" w:line="240" w:lineRule="auto"/>
      <w:ind w:left="57" w:right="57" w:firstLine="360"/>
      <w:jc w:val="both"/>
      <w:textAlignment w:val="baseline"/>
    </w:pPr>
    <w:rPr>
      <w:rFonts w:ascii="Calibri" w:eastAsia="SimSun" w:hAnsi="Calibri" w:cs="F"/>
      <w:kern w:val="1"/>
      <w:lang w:val="en-US" w:bidi="en-US"/>
    </w:rPr>
  </w:style>
  <w:style w:type="paragraph" w:styleId="Stopka">
    <w:name w:val="footer"/>
    <w:basedOn w:val="Normalny"/>
    <w:link w:val="StopkaZnak"/>
    <w:uiPriority w:val="99"/>
    <w:rsid w:val="00CA075F"/>
    <w:pPr>
      <w:widowControl w:val="0"/>
      <w:tabs>
        <w:tab w:val="center" w:pos="4536"/>
        <w:tab w:val="right" w:pos="9072"/>
      </w:tabs>
      <w:suppressAutoHyphens/>
      <w:autoSpaceDE w:val="0"/>
      <w:spacing w:after="0" w:line="240" w:lineRule="auto"/>
    </w:pPr>
    <w:rPr>
      <w:rFonts w:ascii="Arial Unicode MS" w:eastAsia="Arial Unicode MS" w:hAnsi="Arial Unicode MS" w:cs="Arial Unicode MS"/>
      <w:sz w:val="24"/>
      <w:szCs w:val="24"/>
      <w:lang w:eastAsia="ar-SA"/>
    </w:rPr>
  </w:style>
  <w:style w:type="character" w:customStyle="1" w:styleId="StopkaZnak">
    <w:name w:val="Stopka Znak"/>
    <w:basedOn w:val="Domylnaczcionkaakapitu"/>
    <w:link w:val="Stopka"/>
    <w:uiPriority w:val="99"/>
    <w:rsid w:val="00CA075F"/>
    <w:rPr>
      <w:rFonts w:ascii="Arial Unicode MS" w:eastAsia="Arial Unicode MS" w:hAnsi="Arial Unicode MS" w:cs="Arial Unicode MS"/>
      <w:sz w:val="24"/>
      <w:szCs w:val="24"/>
      <w:lang w:eastAsia="ar-SA"/>
    </w:rPr>
  </w:style>
  <w:style w:type="paragraph" w:customStyle="1" w:styleId="Style6">
    <w:name w:val="Style6"/>
    <w:basedOn w:val="Normalny"/>
    <w:rsid w:val="00CA075F"/>
    <w:pPr>
      <w:widowControl w:val="0"/>
      <w:suppressAutoHyphens/>
      <w:autoSpaceDE w:val="0"/>
      <w:spacing w:after="0" w:line="240" w:lineRule="auto"/>
      <w:jc w:val="both"/>
    </w:pPr>
    <w:rPr>
      <w:rFonts w:ascii="Arial Unicode MS" w:eastAsia="Arial Unicode MS" w:hAnsi="Arial Unicode MS" w:cs="Arial Unicode MS"/>
      <w:sz w:val="24"/>
      <w:szCs w:val="24"/>
      <w:lang w:eastAsia="ar-SA"/>
    </w:rPr>
  </w:style>
  <w:style w:type="paragraph" w:customStyle="1" w:styleId="Style11">
    <w:name w:val="Style11"/>
    <w:basedOn w:val="Normalny"/>
    <w:rsid w:val="00CA075F"/>
    <w:pPr>
      <w:widowControl w:val="0"/>
      <w:suppressAutoHyphens/>
      <w:autoSpaceDE w:val="0"/>
      <w:spacing w:after="0" w:line="274" w:lineRule="exact"/>
      <w:ind w:hanging="274"/>
      <w:jc w:val="both"/>
    </w:pPr>
    <w:rPr>
      <w:rFonts w:ascii="Arial Unicode MS" w:eastAsia="Arial Unicode MS" w:hAnsi="Arial Unicode MS" w:cs="Arial Unicode MS"/>
      <w:sz w:val="24"/>
      <w:szCs w:val="24"/>
      <w:lang w:eastAsia="ar-SA"/>
    </w:rPr>
  </w:style>
  <w:style w:type="character" w:styleId="Hipercze">
    <w:name w:val="Hyperlink"/>
    <w:basedOn w:val="Domylnaczcionkaakapitu"/>
    <w:uiPriority w:val="99"/>
    <w:unhideWhenUsed/>
    <w:rsid w:val="005F30C0"/>
    <w:rPr>
      <w:color w:val="0563C1" w:themeColor="hyperlink"/>
      <w:u w:val="single"/>
    </w:rPr>
  </w:style>
  <w:style w:type="paragraph" w:customStyle="1" w:styleId="Domylne">
    <w:name w:val="Domyślne"/>
    <w:rsid w:val="005F30C0"/>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character" w:customStyle="1" w:styleId="Nagwek1Znak">
    <w:name w:val="Nagłówek 1 Znak"/>
    <w:basedOn w:val="Domylnaczcionkaakapitu"/>
    <w:link w:val="Nagwek1"/>
    <w:uiPriority w:val="1"/>
    <w:rsid w:val="003872F6"/>
    <w:rPr>
      <w:rFonts w:ascii="Arial" w:eastAsia="Arial" w:hAnsi="Arial" w:cs="Arial"/>
      <w:b/>
      <w:bCs/>
    </w:rPr>
  </w:style>
  <w:style w:type="paragraph" w:styleId="Poprawka">
    <w:name w:val="Revision"/>
    <w:hidden/>
    <w:uiPriority w:val="99"/>
    <w:semiHidden/>
    <w:rsid w:val="00AC0DD6"/>
    <w:pPr>
      <w:spacing w:after="0" w:line="240" w:lineRule="auto"/>
    </w:pPr>
  </w:style>
  <w:style w:type="paragraph" w:styleId="Nagwek">
    <w:name w:val="header"/>
    <w:basedOn w:val="Normalny"/>
    <w:link w:val="NagwekZnak"/>
    <w:uiPriority w:val="99"/>
    <w:unhideWhenUsed/>
    <w:rsid w:val="007C7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7159"/>
  </w:style>
  <w:style w:type="table" w:styleId="Tabela-Siatka">
    <w:name w:val="Table Grid"/>
    <w:basedOn w:val="Standardowy"/>
    <w:uiPriority w:val="39"/>
    <w:rsid w:val="00B3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42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4961">
      <w:bodyDiv w:val="1"/>
      <w:marLeft w:val="0"/>
      <w:marRight w:val="0"/>
      <w:marTop w:val="0"/>
      <w:marBottom w:val="0"/>
      <w:divBdr>
        <w:top w:val="none" w:sz="0" w:space="0" w:color="auto"/>
        <w:left w:val="none" w:sz="0" w:space="0" w:color="auto"/>
        <w:bottom w:val="none" w:sz="0" w:space="0" w:color="auto"/>
        <w:right w:val="none" w:sz="0" w:space="0" w:color="auto"/>
      </w:divBdr>
    </w:div>
    <w:div w:id="1493374736">
      <w:bodyDiv w:val="1"/>
      <w:marLeft w:val="0"/>
      <w:marRight w:val="0"/>
      <w:marTop w:val="0"/>
      <w:marBottom w:val="0"/>
      <w:divBdr>
        <w:top w:val="none" w:sz="0" w:space="0" w:color="auto"/>
        <w:left w:val="none" w:sz="0" w:space="0" w:color="auto"/>
        <w:bottom w:val="none" w:sz="0" w:space="0" w:color="auto"/>
        <w:right w:val="none" w:sz="0" w:space="0" w:color="auto"/>
      </w:divBdr>
    </w:div>
    <w:div w:id="14969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kozienicekrzyz@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afiakozienicekrzyz@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895D-AB8F-4344-B4A7-2974EB74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7027</Words>
  <Characters>42168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Klakla</dc:creator>
  <cp:keywords/>
  <dc:description/>
  <cp:lastModifiedBy>Marta Borowiec</cp:lastModifiedBy>
  <cp:revision>73</cp:revision>
  <dcterms:created xsi:type="dcterms:W3CDTF">2024-09-26T19:46:00Z</dcterms:created>
  <dcterms:modified xsi:type="dcterms:W3CDTF">2024-10-02T14:50:00Z</dcterms:modified>
</cp:coreProperties>
</file>